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75F75" w14:textId="6F78373E" w:rsidR="00CC7481" w:rsidRPr="000E25BD" w:rsidRDefault="00CC7481" w:rsidP="00CC7481">
      <w:pPr>
        <w:spacing w:line="240" w:lineRule="auto"/>
        <w:jc w:val="center"/>
        <w:rPr>
          <w:rFonts w:ascii="Sylfaen" w:hAnsi="Sylfaen"/>
          <w:b/>
          <w:lang w:val="ka-GE"/>
        </w:rPr>
      </w:pPr>
      <w:r w:rsidRPr="00CC7481">
        <w:rPr>
          <w:rFonts w:ascii="Sylfaen" w:hAnsi="Sylfaen"/>
          <w:b/>
          <w:lang w:val="ka-GE"/>
        </w:rPr>
        <w:t>საზღვარგარეთ კვალიფიკაციის ამაღლების პროგრამა 201</w:t>
      </w:r>
      <w:r w:rsidR="000E25BD">
        <w:rPr>
          <w:rFonts w:ascii="Sylfaen" w:hAnsi="Sylfaen"/>
          <w:b/>
          <w:lang w:val="ka-GE"/>
        </w:rPr>
        <w:t>7</w:t>
      </w:r>
    </w:p>
    <w:p w14:paraId="4A45F587" w14:textId="77777777" w:rsidR="00CC7481" w:rsidRPr="00CC7481" w:rsidRDefault="00CC7481" w:rsidP="00CC7481">
      <w:pPr>
        <w:pStyle w:val="ListParagraph"/>
        <w:spacing w:line="240" w:lineRule="auto"/>
        <w:ind w:left="0"/>
        <w:jc w:val="both"/>
        <w:rPr>
          <w:rFonts w:ascii="Sylfaen" w:hAnsi="Sylfaen"/>
          <w:lang w:val="ka-GE"/>
        </w:rPr>
      </w:pPr>
    </w:p>
    <w:p w14:paraId="78E916B4" w14:textId="77777777" w:rsidR="00CC7481" w:rsidRPr="00CC7481" w:rsidRDefault="00CC7481" w:rsidP="00CC7481">
      <w:pPr>
        <w:pStyle w:val="ListParagraph"/>
        <w:numPr>
          <w:ilvl w:val="0"/>
          <w:numId w:val="1"/>
        </w:numPr>
        <w:spacing w:line="240" w:lineRule="auto"/>
        <w:ind w:left="0" w:right="-23" w:firstLine="0"/>
        <w:jc w:val="both"/>
        <w:rPr>
          <w:rFonts w:ascii="Sylfaen" w:hAnsi="Sylfaen"/>
          <w:b/>
          <w:lang w:val="ka-GE"/>
        </w:rPr>
      </w:pPr>
      <w:r w:rsidRPr="00CC7481">
        <w:rPr>
          <w:rFonts w:ascii="Sylfaen" w:hAnsi="Sylfaen"/>
          <w:b/>
          <w:lang w:val="ka-GE"/>
        </w:rPr>
        <w:t>სასტიპენდიო პროგრამის დასახელება</w:t>
      </w:r>
    </w:p>
    <w:p w14:paraId="2118EF5A" w14:textId="77777777" w:rsidR="00CC7481" w:rsidRPr="00CC7481" w:rsidRDefault="00CC7481" w:rsidP="00CC7481">
      <w:pPr>
        <w:spacing w:line="240" w:lineRule="auto"/>
        <w:rPr>
          <w:rFonts w:ascii="Sylfaen" w:hAnsi="Sylfaen"/>
          <w:lang w:val="ka-GE"/>
        </w:rPr>
      </w:pPr>
      <w:r w:rsidRPr="00CC7481">
        <w:rPr>
          <w:rFonts w:ascii="Sylfaen" w:hAnsi="Sylfaen"/>
          <w:lang w:val="ka-GE"/>
        </w:rPr>
        <w:t>საზღვარგარეთ კვალიფიკაციის ამაღლების პროგრამა 201</w:t>
      </w:r>
      <w:r w:rsidR="00964507">
        <w:rPr>
          <w:rFonts w:ascii="Sylfaen" w:hAnsi="Sylfaen"/>
          <w:lang w:val="ka-GE"/>
        </w:rPr>
        <w:t>7</w:t>
      </w:r>
    </w:p>
    <w:p w14:paraId="54A32231" w14:textId="77777777" w:rsidR="00CC7481" w:rsidRPr="00CC7481" w:rsidRDefault="00CC7481" w:rsidP="00CC7481">
      <w:pPr>
        <w:pStyle w:val="ListParagraph"/>
        <w:spacing w:line="240" w:lineRule="auto"/>
        <w:ind w:left="0" w:right="-23"/>
        <w:jc w:val="both"/>
        <w:rPr>
          <w:rFonts w:ascii="Sylfaen" w:hAnsi="Sylfaen"/>
          <w:lang w:val="ka-GE"/>
        </w:rPr>
      </w:pPr>
    </w:p>
    <w:p w14:paraId="11638B1E" w14:textId="77777777" w:rsidR="00CC7481" w:rsidRPr="00CC7481" w:rsidRDefault="00CC7481" w:rsidP="00CC7481">
      <w:pPr>
        <w:pStyle w:val="ListParagraph"/>
        <w:numPr>
          <w:ilvl w:val="0"/>
          <w:numId w:val="1"/>
        </w:numPr>
        <w:spacing w:line="240" w:lineRule="auto"/>
        <w:ind w:left="0" w:right="-23" w:firstLine="0"/>
        <w:jc w:val="both"/>
        <w:rPr>
          <w:rFonts w:ascii="Sylfaen" w:hAnsi="Sylfaen"/>
          <w:lang w:val="ka-GE"/>
        </w:rPr>
      </w:pPr>
      <w:r w:rsidRPr="00CC7481">
        <w:rPr>
          <w:rFonts w:ascii="Sylfaen" w:hAnsi="Sylfaen"/>
          <w:b/>
          <w:lang w:val="ka-GE"/>
        </w:rPr>
        <w:t>სასტიპენდიო პროგრამის აღწერა</w:t>
      </w:r>
    </w:p>
    <w:p w14:paraId="32DCC528" w14:textId="77777777" w:rsidR="00CC7481" w:rsidRPr="00CC7481" w:rsidRDefault="00CC7481" w:rsidP="00CC7481">
      <w:pPr>
        <w:pStyle w:val="ListParagraph"/>
        <w:spacing w:line="240" w:lineRule="auto"/>
        <w:ind w:left="0" w:right="-23"/>
        <w:jc w:val="both"/>
        <w:rPr>
          <w:rFonts w:ascii="Sylfaen" w:hAnsi="Sylfaen"/>
          <w:b/>
          <w:lang w:val="ka-GE"/>
        </w:rPr>
      </w:pPr>
    </w:p>
    <w:p w14:paraId="5A845F67" w14:textId="77777777" w:rsidR="00CC7481" w:rsidRPr="00CC7481" w:rsidRDefault="00CC7481" w:rsidP="00CC7481">
      <w:pPr>
        <w:pStyle w:val="ListParagraph"/>
        <w:spacing w:line="240" w:lineRule="auto"/>
        <w:ind w:left="0" w:right="-23"/>
        <w:jc w:val="both"/>
        <w:rPr>
          <w:rFonts w:ascii="Sylfaen" w:hAnsi="Sylfaen"/>
          <w:b/>
          <w:lang w:val="ka-GE"/>
        </w:rPr>
      </w:pPr>
      <w:r w:rsidRPr="00CC7481">
        <w:rPr>
          <w:rFonts w:ascii="Sylfaen" w:hAnsi="Sylfaen"/>
          <w:b/>
          <w:lang w:val="ka-GE"/>
        </w:rPr>
        <w:t>ა) დასაბუთება</w:t>
      </w:r>
    </w:p>
    <w:p w14:paraId="234CE463" w14:textId="0253CFA5" w:rsidR="00CC7481" w:rsidRPr="00803A87" w:rsidRDefault="00CC7481" w:rsidP="00CC7481">
      <w:pPr>
        <w:pStyle w:val="ListParagraph"/>
        <w:spacing w:line="240" w:lineRule="auto"/>
        <w:ind w:left="0"/>
        <w:jc w:val="both"/>
        <w:rPr>
          <w:rFonts w:ascii="Sylfaen" w:hAnsi="Sylfaen"/>
          <w:strike/>
          <w:lang w:val="ka-GE"/>
        </w:rPr>
      </w:pPr>
      <w:r w:rsidRPr="00CC7481">
        <w:rPr>
          <w:rFonts w:ascii="Sylfaen" w:hAnsi="Sylfaen" w:cs="Gill Sans MT"/>
          <w:color w:val="000000"/>
          <w:lang w:val="ka-GE"/>
        </w:rPr>
        <w:t>სასტიპენდიო პროგრამა - „საზღვარგარეთ კვალიფიკაციის ამაღლების პროგრამა 201</w:t>
      </w:r>
      <w:r w:rsidR="00FD6601">
        <w:rPr>
          <w:rFonts w:ascii="Sylfaen" w:hAnsi="Sylfaen" w:cs="Gill Sans MT"/>
          <w:color w:val="000000"/>
          <w:lang w:val="ka-GE"/>
        </w:rPr>
        <w:t>7</w:t>
      </w:r>
      <w:r w:rsidRPr="00CC7481">
        <w:rPr>
          <w:rFonts w:ascii="Sylfaen" w:hAnsi="Sylfaen" w:cs="Gill Sans MT"/>
          <w:color w:val="000000"/>
          <w:lang w:val="ka-GE"/>
        </w:rPr>
        <w:t xml:space="preserve">“  (შემდგომში სასტიპენდიო პროგრამა) წარმოადგენს სსიპ </w:t>
      </w:r>
      <w:r w:rsidRPr="00CC7481">
        <w:rPr>
          <w:rFonts w:ascii="Sylfaen" w:hAnsi="Sylfaen" w:cs="Gill Sans MT"/>
          <w:color w:val="000000"/>
        </w:rPr>
        <w:t xml:space="preserve">- </w:t>
      </w:r>
      <w:r w:rsidRPr="00CC7481">
        <w:rPr>
          <w:rFonts w:ascii="Sylfaen" w:hAnsi="Sylfaen" w:cs="Gill Sans MT"/>
          <w:color w:val="000000"/>
          <w:lang w:val="ka-GE"/>
        </w:rPr>
        <w:t>განათლების საერთაშორისო ცენტრის  (შემდგომში ცენტრი) სასტიპენდიო პროგრამას</w:t>
      </w:r>
      <w:r w:rsidR="000E25BD">
        <w:rPr>
          <w:rFonts w:ascii="Sylfaen" w:hAnsi="Sylfaen" w:cs="Gill Sans MT"/>
          <w:color w:val="000000"/>
          <w:lang w:val="ka-GE"/>
        </w:rPr>
        <w:t>.</w:t>
      </w:r>
      <w:r w:rsidR="000C3B92">
        <w:rPr>
          <w:rStyle w:val="FootnoteReference"/>
          <w:rFonts w:ascii="Sylfaen" w:hAnsi="Sylfaen" w:cs="Gill Sans MT"/>
          <w:color w:val="000000"/>
          <w:lang w:val="ka-GE"/>
        </w:rPr>
        <w:footnoteReference w:id="1"/>
      </w:r>
    </w:p>
    <w:p w14:paraId="39A13F5D" w14:textId="77777777" w:rsidR="00A82CD2" w:rsidRPr="004F4DCC" w:rsidRDefault="00CC7481" w:rsidP="00CC7481">
      <w:pPr>
        <w:spacing w:line="240" w:lineRule="auto"/>
        <w:jc w:val="both"/>
        <w:rPr>
          <w:rFonts w:ascii="Sylfaen" w:hAnsi="Sylfaen" w:cs="Gill Sans MT"/>
          <w:b/>
          <w:color w:val="2F5496" w:themeColor="accent5" w:themeShade="BF"/>
          <w:lang w:val="ka-GE"/>
        </w:rPr>
      </w:pPr>
      <w:r w:rsidRPr="00CC7481">
        <w:rPr>
          <w:rFonts w:ascii="Sylfaen" w:hAnsi="Sylfaen" w:cs="Gill Sans MT"/>
          <w:color w:val="000000"/>
          <w:lang w:val="ka-GE"/>
        </w:rPr>
        <w:t xml:space="preserve">სასტიპენდიო პროგრამის ფარგლებში სახელმწიფო დაწესებულებაში დასაქმებული საქართველოს მოქალაქეებისა და </w:t>
      </w:r>
      <w:r w:rsidRPr="00CC7481">
        <w:rPr>
          <w:rFonts w:ascii="Sylfaen" w:hAnsi="Sylfaen" w:cs="SPLiteraturuly"/>
          <w:lang w:val="ru-RU" w:eastAsia="ru-RU"/>
        </w:rPr>
        <w:t>პირადობის ნეიტრალური მოწმობისა</w:t>
      </w:r>
      <w:r w:rsidRPr="00CC7481">
        <w:rPr>
          <w:rFonts w:ascii="Sylfaen" w:hAnsi="Sylfaen" w:cs="SPLiteraturuly"/>
          <w:lang w:val="ka-GE" w:eastAsia="ru-RU"/>
        </w:rPr>
        <w:t xml:space="preserve"> ან/და </w:t>
      </w:r>
      <w:r w:rsidRPr="00CC7481">
        <w:rPr>
          <w:rFonts w:ascii="Sylfaen" w:hAnsi="Sylfaen" w:cs="Gill Sans MT"/>
          <w:color w:val="000000"/>
          <w:lang w:val="ka-GE"/>
        </w:rPr>
        <w:t>ნეიტრალური სამგზავრო დოკუმენტის მფლობელებს შეუძლიათ მოიპოვონ დაფინანსება და საზღვარგარეთ  აიმაღლონ კვალიფიკაცია დაკავებული თანამდებობით დაკისრებული საქმიანობის შესაბამისი შინაარსის პროგრამაზე</w:t>
      </w:r>
      <w:r w:rsidR="00803A87">
        <w:rPr>
          <w:rFonts w:ascii="Sylfaen" w:hAnsi="Sylfaen" w:cs="Gill Sans MT"/>
          <w:color w:val="000000"/>
          <w:lang w:val="ka-GE"/>
        </w:rPr>
        <w:t xml:space="preserve"> </w:t>
      </w:r>
      <w:r w:rsidR="00803A87" w:rsidRPr="004F4DCC">
        <w:rPr>
          <w:rFonts w:ascii="Sylfaen" w:hAnsi="Sylfaen" w:cs="Gill Sans MT"/>
          <w:b/>
          <w:color w:val="2F5496" w:themeColor="accent5" w:themeShade="BF"/>
          <w:lang w:val="ka-GE"/>
        </w:rPr>
        <w:t>ანდა ამ პროგრამით პრიორიტეტულად განსაზღვრულ თემატიკის პროგრამაზე</w:t>
      </w:r>
      <w:r w:rsidR="006C0E29" w:rsidRPr="004F4DCC">
        <w:rPr>
          <w:rFonts w:ascii="Sylfaen" w:hAnsi="Sylfaen" w:cs="Gill Sans MT"/>
          <w:b/>
          <w:color w:val="2F5496" w:themeColor="accent5" w:themeShade="BF"/>
          <w:lang w:val="ka-GE"/>
        </w:rPr>
        <w:t>:</w:t>
      </w:r>
    </w:p>
    <w:p w14:paraId="57E26801" w14:textId="5CDBBF1A" w:rsidR="00CC7481" w:rsidRPr="004F4DCC" w:rsidRDefault="006C0E29" w:rsidP="00A82CD2">
      <w:pPr>
        <w:pStyle w:val="ListParagraph"/>
        <w:numPr>
          <w:ilvl w:val="0"/>
          <w:numId w:val="9"/>
        </w:numPr>
        <w:spacing w:line="240" w:lineRule="auto"/>
        <w:jc w:val="both"/>
        <w:rPr>
          <w:rFonts w:ascii="Sylfaen" w:hAnsi="Sylfaen" w:cs="Gill Sans MT"/>
          <w:b/>
          <w:color w:val="2F5496" w:themeColor="accent5" w:themeShade="BF"/>
          <w:lang w:val="ka-GE"/>
        </w:rPr>
      </w:pPr>
      <w:r w:rsidRPr="004F4DCC">
        <w:rPr>
          <w:rFonts w:ascii="Sylfaen" w:hAnsi="Sylfaen" w:cs="Sylfaen"/>
          <w:b/>
          <w:color w:val="2F5496" w:themeColor="accent5" w:themeShade="BF"/>
          <w:lang w:val="ka-GE"/>
        </w:rPr>
        <w:t>განათლების</w:t>
      </w:r>
      <w:r w:rsidRPr="004F4DCC">
        <w:rPr>
          <w:rFonts w:ascii="Sylfaen" w:hAnsi="Sylfaen"/>
          <w:b/>
          <w:color w:val="2F5496" w:themeColor="accent5" w:themeShade="BF"/>
          <w:lang w:val="ka-GE"/>
        </w:rPr>
        <w:t xml:space="preserve"> </w:t>
      </w:r>
      <w:r w:rsidR="00A82CD2" w:rsidRPr="004F4DCC">
        <w:rPr>
          <w:rFonts w:ascii="Sylfaen" w:hAnsi="Sylfaen"/>
          <w:b/>
          <w:color w:val="2F5496" w:themeColor="accent5" w:themeShade="BF"/>
          <w:lang w:val="ka-GE"/>
        </w:rPr>
        <w:t>დაგეგმვა</w:t>
      </w:r>
      <w:r w:rsidRPr="004F4DCC">
        <w:rPr>
          <w:rFonts w:ascii="Sylfaen" w:hAnsi="Sylfaen"/>
          <w:b/>
          <w:color w:val="2F5496" w:themeColor="accent5" w:themeShade="BF"/>
          <w:lang w:val="ka-GE"/>
        </w:rPr>
        <w:t xml:space="preserve"> და  მართვა</w:t>
      </w:r>
      <w:r w:rsidR="00803A87" w:rsidRPr="004F4DCC">
        <w:rPr>
          <w:rFonts w:ascii="Sylfaen" w:hAnsi="Sylfaen" w:cs="Gill Sans MT"/>
          <w:b/>
          <w:color w:val="2F5496" w:themeColor="accent5" w:themeShade="BF"/>
          <w:lang w:val="ka-GE"/>
        </w:rPr>
        <w:t>.</w:t>
      </w:r>
    </w:p>
    <w:p w14:paraId="23BCD77D" w14:textId="77777777" w:rsidR="00CC7481" w:rsidRPr="00CC7481" w:rsidRDefault="00CC7481" w:rsidP="00CC7481">
      <w:pPr>
        <w:spacing w:line="240" w:lineRule="auto"/>
        <w:jc w:val="both"/>
        <w:rPr>
          <w:rFonts w:ascii="Sylfaen" w:hAnsi="Sylfaen"/>
          <w:lang w:val="ka-GE"/>
        </w:rPr>
      </w:pPr>
      <w:r w:rsidRPr="00CC7481">
        <w:rPr>
          <w:rFonts w:ascii="Sylfaen" w:hAnsi="Sylfaen"/>
          <w:lang w:val="ka-GE"/>
        </w:rPr>
        <w:t xml:space="preserve">აღნიშნულ პირებს აქვთ თანაბარი უფლება ისარგებლონ  </w:t>
      </w:r>
      <w:proofErr w:type="spellStart"/>
      <w:r w:rsidRPr="00CC7481">
        <w:rPr>
          <w:rFonts w:ascii="Sylfaen" w:hAnsi="Sylfaen" w:cs="Sylfaen"/>
        </w:rPr>
        <w:t>ამ</w:t>
      </w:r>
      <w:proofErr w:type="spellEnd"/>
      <w:r w:rsidRPr="00CC7481">
        <w:rPr>
          <w:rFonts w:ascii="Sylfaen" w:hAnsi="Sylfaen"/>
        </w:rPr>
        <w:t xml:space="preserve"> </w:t>
      </w:r>
      <w:proofErr w:type="spellStart"/>
      <w:r w:rsidRPr="00CC7481">
        <w:rPr>
          <w:rFonts w:ascii="Sylfaen" w:hAnsi="Sylfaen" w:cs="Sylfaen"/>
        </w:rPr>
        <w:t>სასტიპენდიო</w:t>
      </w:r>
      <w:proofErr w:type="spellEnd"/>
      <w:r w:rsidRPr="00CC7481">
        <w:rPr>
          <w:rFonts w:ascii="Sylfaen" w:hAnsi="Sylfaen"/>
        </w:rPr>
        <w:t xml:space="preserve"> </w:t>
      </w:r>
      <w:proofErr w:type="spellStart"/>
      <w:r w:rsidRPr="00CC7481">
        <w:rPr>
          <w:rFonts w:ascii="Sylfaen" w:hAnsi="Sylfaen" w:cs="Sylfaen"/>
        </w:rPr>
        <w:t>პროგრამით</w:t>
      </w:r>
      <w:proofErr w:type="spellEnd"/>
      <w:r w:rsidRPr="00CC7481">
        <w:rPr>
          <w:rFonts w:ascii="Sylfaen" w:hAnsi="Sylfaen"/>
        </w:rPr>
        <w:t xml:space="preserve"> </w:t>
      </w:r>
      <w:r w:rsidRPr="00CC7481">
        <w:rPr>
          <w:rFonts w:ascii="Sylfaen" w:hAnsi="Sylfaen"/>
          <w:lang w:val="ka-GE"/>
        </w:rPr>
        <w:t xml:space="preserve">დისკრიმინაციის გარეშე განურჩევლად რასისა, კანის ფერისა, სქესისა, ენისა, რელიგიისა, პოლიტიკური ან სხვა შეხედულებისა, ეროვნული ან სოციალური წარმოშობისა, დაბადების ადგილისა ან სხვა ნიშნისა, ამ სასტიპენდიო პროგრამით დადგენილი პირობების გათვალისწინებით. </w:t>
      </w:r>
    </w:p>
    <w:p w14:paraId="1EA3AA2F" w14:textId="77777777" w:rsidR="00CC7481" w:rsidRPr="00CC7481" w:rsidRDefault="00CC7481" w:rsidP="00CC7481">
      <w:pPr>
        <w:pStyle w:val="NoSpacing"/>
        <w:ind w:right="-57"/>
        <w:jc w:val="both"/>
        <w:rPr>
          <w:rFonts w:ascii="Sylfaen" w:hAnsi="Sylfaen" w:cs="Gill Sans MT"/>
          <w:color w:val="000000"/>
          <w:lang w:val="ka-GE"/>
        </w:rPr>
      </w:pPr>
      <w:r w:rsidRPr="00CC7481">
        <w:rPr>
          <w:rFonts w:ascii="Sylfaen" w:hAnsi="Sylfaen" w:cs="Gill Sans MT"/>
          <w:color w:val="000000"/>
          <w:lang w:val="ka-GE"/>
        </w:rPr>
        <w:t xml:space="preserve">დაფინანსება გაიცემა კონკურსის წესით სამართლიანობის, </w:t>
      </w:r>
      <w:proofErr w:type="spellStart"/>
      <w:r w:rsidRPr="00CC7481">
        <w:rPr>
          <w:rFonts w:ascii="Sylfaen" w:hAnsi="Sylfaen" w:cs="Gill Sans MT"/>
          <w:color w:val="000000"/>
          <w:lang w:val="ka-GE"/>
        </w:rPr>
        <w:t>შეჯიბრებითობისა</w:t>
      </w:r>
      <w:proofErr w:type="spellEnd"/>
      <w:r w:rsidRPr="00CC7481">
        <w:rPr>
          <w:rFonts w:ascii="Sylfaen" w:hAnsi="Sylfaen" w:cs="Gill Sans MT"/>
          <w:color w:val="000000"/>
          <w:lang w:val="ka-GE"/>
        </w:rPr>
        <w:t xml:space="preserve"> და გამჭირვალეობის პრინციპების დაცვით. გადაწყვეტილების მიმღები ორგანოა საკონკურსო კომისია, რომელიც იქმნება ცენტრის აღმასრულებელი დირექტორის ბრძანების საფუძველზე.</w:t>
      </w:r>
    </w:p>
    <w:p w14:paraId="07C48367" w14:textId="77777777" w:rsidR="00CC7481" w:rsidRPr="00CC7481" w:rsidRDefault="00CC7481" w:rsidP="00CC7481">
      <w:pPr>
        <w:pStyle w:val="NoSpacing"/>
        <w:ind w:right="-57"/>
        <w:jc w:val="both"/>
        <w:rPr>
          <w:rFonts w:ascii="Sylfaen" w:hAnsi="Sylfaen" w:cs="Gill Sans MT"/>
          <w:color w:val="000000"/>
          <w:lang w:val="ka-GE"/>
        </w:rPr>
      </w:pPr>
    </w:p>
    <w:p w14:paraId="18F1ADFC" w14:textId="77777777" w:rsidR="00CC7481" w:rsidRPr="00CC7481" w:rsidRDefault="00CC7481" w:rsidP="00CC7481">
      <w:pPr>
        <w:pStyle w:val="NoSpacing"/>
        <w:ind w:right="-57"/>
        <w:jc w:val="both"/>
        <w:rPr>
          <w:rFonts w:ascii="Sylfaen" w:hAnsi="Sylfaen" w:cs="Gill Sans MT"/>
          <w:color w:val="000000"/>
          <w:lang w:val="ka-GE"/>
        </w:rPr>
      </w:pPr>
      <w:r w:rsidRPr="00CC7481">
        <w:rPr>
          <w:rFonts w:ascii="Sylfaen" w:hAnsi="Sylfaen" w:cs="Gill Sans MT"/>
          <w:color w:val="000000"/>
          <w:lang w:val="ka-GE"/>
        </w:rPr>
        <w:t xml:space="preserve">ამ სასტიპენდიო პროგრამის მეშვეობით სახელმწიფო დაწესებულებაში დასაქმებული პირები შეძლებენ საზღვარგარეთ კვალიფიკაციის ამაღლების პროგრამის გავლის გზით თეორიული ცოდნის, პრაქტიკული უნარების, პროფესიული ჩვევების  გაუმჯობესებას.  კვალიფიკაციის ამაღლების პროგრამის შინაარსი და თემატიკა უნდა შეესაბამებოდეს დაკავებული თანამდებობით დაკისრებული საქმიანობის შინაარსს. </w:t>
      </w:r>
    </w:p>
    <w:p w14:paraId="0AAC4C6E" w14:textId="77777777" w:rsidR="00CC7481" w:rsidRPr="00CC7481" w:rsidRDefault="00CC7481" w:rsidP="00CC7481">
      <w:pPr>
        <w:pStyle w:val="NoSpacing"/>
        <w:ind w:right="-57"/>
        <w:jc w:val="both"/>
        <w:rPr>
          <w:rFonts w:ascii="Sylfaen" w:hAnsi="Sylfaen" w:cs="Gill Sans MT"/>
          <w:color w:val="000000"/>
          <w:lang w:val="ka-GE"/>
        </w:rPr>
      </w:pPr>
    </w:p>
    <w:p w14:paraId="0EFCCE10" w14:textId="40CC67E2" w:rsidR="00CC7481" w:rsidRDefault="00CC7481" w:rsidP="00CC7481">
      <w:pPr>
        <w:pStyle w:val="NoSpacing"/>
        <w:ind w:right="-57"/>
        <w:jc w:val="both"/>
        <w:rPr>
          <w:rFonts w:ascii="Sylfaen" w:hAnsi="Sylfaen" w:cs="Gill Sans MT"/>
          <w:color w:val="000000"/>
          <w:lang w:val="ka-GE"/>
        </w:rPr>
      </w:pPr>
      <w:r w:rsidRPr="00CC7481">
        <w:rPr>
          <w:rFonts w:ascii="Sylfaen" w:hAnsi="Sylfaen" w:cs="Gill Sans MT"/>
          <w:color w:val="000000"/>
          <w:lang w:val="ka-GE"/>
        </w:rPr>
        <w:t xml:space="preserve">კვალიფიკაციის ამაღლების პროგრამა შეიძლება იყოს არაუმეტეს 3 თვის ვადის ხანგრძლივობის. დაფინანსება გაიცემა კონკურსის საფუძველზე სრულად ან ნაწილობრივ. </w:t>
      </w:r>
    </w:p>
    <w:p w14:paraId="6BE3F3AD" w14:textId="77777777" w:rsidR="002637C8" w:rsidRDefault="002637C8" w:rsidP="002637C8">
      <w:pPr>
        <w:spacing w:line="240" w:lineRule="auto"/>
        <w:jc w:val="both"/>
        <w:rPr>
          <w:rFonts w:ascii="Sylfaen" w:hAnsi="Sylfaen" w:cs="Sylfaen"/>
          <w:color w:val="333333"/>
          <w:sz w:val="20"/>
          <w:szCs w:val="20"/>
          <w:shd w:val="clear" w:color="auto" w:fill="F7F7F7"/>
        </w:rPr>
      </w:pPr>
    </w:p>
    <w:p w14:paraId="2CC0A7FA" w14:textId="0109B1A3" w:rsidR="002637C8" w:rsidRPr="00A82CD2" w:rsidRDefault="002637C8" w:rsidP="002637C8">
      <w:pPr>
        <w:spacing w:line="240" w:lineRule="auto"/>
        <w:jc w:val="both"/>
        <w:rPr>
          <w:rFonts w:ascii="Sylfaen" w:eastAsiaTheme="minorEastAsia" w:hAnsi="Sylfaen" w:cs="Gill Sans MT"/>
          <w:color w:val="000000"/>
          <w:lang w:val="ka-GE"/>
        </w:rPr>
      </w:pPr>
      <w:r w:rsidRPr="00A82CD2">
        <w:rPr>
          <w:rFonts w:ascii="Sylfaen" w:eastAsiaTheme="minorEastAsia" w:hAnsi="Sylfaen" w:cs="Gill Sans MT"/>
          <w:color w:val="000000"/>
          <w:lang w:val="ka-GE"/>
        </w:rPr>
        <w:t>პროგრამა არ ითვალისწინებს  ნებისმიერი არასტანდარტული, მათ შორის:</w:t>
      </w:r>
      <w:r w:rsidR="00433F7B">
        <w:rPr>
          <w:rFonts w:ascii="Sylfaen" w:eastAsiaTheme="minorEastAsia" w:hAnsi="Sylfaen" w:cs="Gill Sans MT"/>
          <w:color w:val="000000"/>
          <w:lang w:val="ka-GE"/>
        </w:rPr>
        <w:t xml:space="preserve"> </w:t>
      </w:r>
      <w:r w:rsidRPr="00A82CD2">
        <w:rPr>
          <w:rFonts w:ascii="Sylfaen" w:eastAsiaTheme="minorEastAsia" w:hAnsi="Sylfaen" w:cs="Gill Sans MT"/>
          <w:color w:val="000000"/>
          <w:lang w:val="ka-GE"/>
        </w:rPr>
        <w:t xml:space="preserve"> სწავლება-სწავლის არასრული დატვირთვის რეჟიმის მქონე, ელექტრონული ფორმის, დისტანციური, </w:t>
      </w:r>
      <w:proofErr w:type="spellStart"/>
      <w:r w:rsidRPr="00A82CD2">
        <w:rPr>
          <w:rFonts w:ascii="Sylfaen" w:eastAsiaTheme="minorEastAsia" w:hAnsi="Sylfaen" w:cs="Gill Sans MT"/>
          <w:color w:val="000000"/>
          <w:lang w:val="ka-GE"/>
        </w:rPr>
        <w:t>ე.წ</w:t>
      </w:r>
      <w:proofErr w:type="spellEnd"/>
      <w:r w:rsidRPr="00A82CD2">
        <w:rPr>
          <w:rFonts w:ascii="Sylfaen" w:eastAsiaTheme="minorEastAsia" w:hAnsi="Sylfaen" w:cs="Gill Sans MT"/>
          <w:color w:val="000000"/>
          <w:lang w:val="ka-GE"/>
        </w:rPr>
        <w:t>. “</w:t>
      </w:r>
      <w:proofErr w:type="spellStart"/>
      <w:r w:rsidRPr="00A82CD2">
        <w:rPr>
          <w:rFonts w:ascii="Sylfaen" w:eastAsiaTheme="minorEastAsia" w:hAnsi="Sylfaen" w:cs="Gill Sans MT"/>
          <w:color w:val="000000"/>
          <w:lang w:val="ka-GE"/>
        </w:rPr>
        <w:t>Executive</w:t>
      </w:r>
      <w:proofErr w:type="spellEnd"/>
      <w:r w:rsidRPr="00A82CD2">
        <w:rPr>
          <w:rFonts w:ascii="Sylfaen" w:eastAsiaTheme="minorEastAsia" w:hAnsi="Sylfaen" w:cs="Gill Sans MT"/>
          <w:color w:val="000000"/>
          <w:lang w:val="ka-GE"/>
        </w:rPr>
        <w:t>” პროგრამების დაფინანსებას.</w:t>
      </w:r>
    </w:p>
    <w:p w14:paraId="69BDD8E8" w14:textId="77777777" w:rsidR="00446933" w:rsidRDefault="00446933" w:rsidP="004E26B1">
      <w:pPr>
        <w:spacing w:line="240" w:lineRule="auto"/>
        <w:jc w:val="both"/>
        <w:rPr>
          <w:rFonts w:ascii="Sylfaen" w:hAnsi="Sylfaen"/>
          <w:highlight w:val="yellow"/>
          <w:lang w:val="ka-GE"/>
        </w:rPr>
      </w:pPr>
    </w:p>
    <w:p w14:paraId="2AEC95DC" w14:textId="77777777" w:rsidR="004E26B1" w:rsidRPr="00446933" w:rsidRDefault="004E26B1" w:rsidP="004E26B1">
      <w:pPr>
        <w:spacing w:line="240" w:lineRule="auto"/>
        <w:jc w:val="both"/>
        <w:rPr>
          <w:rFonts w:ascii="Sylfaen" w:hAnsi="Sylfaen"/>
          <w:lang w:val="ka-GE"/>
        </w:rPr>
      </w:pPr>
      <w:r w:rsidRPr="00446933">
        <w:rPr>
          <w:rFonts w:ascii="Sylfaen" w:hAnsi="Sylfaen"/>
          <w:lang w:val="ka-GE"/>
        </w:rPr>
        <w:t>კონკურსის მსვლელობისას მხედველობაში მიიღება ინფორმაცია:</w:t>
      </w:r>
    </w:p>
    <w:p w14:paraId="513DE8DF" w14:textId="77777777" w:rsidR="004E26B1" w:rsidRPr="00446933" w:rsidRDefault="004E26B1" w:rsidP="004E26B1">
      <w:pPr>
        <w:spacing w:line="240" w:lineRule="auto"/>
        <w:jc w:val="both"/>
        <w:rPr>
          <w:rFonts w:ascii="Sylfaen" w:hAnsi="Sylfaen"/>
          <w:lang w:val="ka-GE"/>
        </w:rPr>
      </w:pPr>
      <w:r w:rsidRPr="00446933">
        <w:rPr>
          <w:rFonts w:ascii="Sylfaen" w:hAnsi="Sylfaen"/>
          <w:lang w:val="ka-GE"/>
        </w:rPr>
        <w:t xml:space="preserve">ა)  თუ კონკურსანტს მოპოვებული აქვს ინსტიტუციური თანადაფინანსება; </w:t>
      </w:r>
    </w:p>
    <w:p w14:paraId="4F1B8595" w14:textId="77777777" w:rsidR="004E26B1" w:rsidRPr="00446933" w:rsidRDefault="004E26B1" w:rsidP="004E26B1">
      <w:pPr>
        <w:spacing w:line="240" w:lineRule="auto"/>
        <w:jc w:val="both"/>
        <w:rPr>
          <w:rFonts w:ascii="Sylfaen" w:hAnsi="Sylfaen"/>
          <w:lang w:val="ka-GE"/>
        </w:rPr>
      </w:pPr>
      <w:r w:rsidRPr="00446933">
        <w:rPr>
          <w:rFonts w:ascii="Sylfaen" w:hAnsi="Sylfaen"/>
          <w:lang w:val="ka-GE"/>
        </w:rPr>
        <w:t>ბ)  პირველად გეგმავს სწავლის გაგრძელებას საზღვარგარეთ;</w:t>
      </w:r>
    </w:p>
    <w:p w14:paraId="6DE08569" w14:textId="779FD77E" w:rsidR="004E26B1" w:rsidRPr="004F4DCC" w:rsidRDefault="004F4DCC" w:rsidP="004E26B1">
      <w:pPr>
        <w:spacing w:line="240" w:lineRule="auto"/>
        <w:jc w:val="both"/>
        <w:rPr>
          <w:rFonts w:ascii="Sylfaen" w:hAnsi="Sylfaen"/>
          <w:b/>
          <w:color w:val="2F5496" w:themeColor="accent5" w:themeShade="BF"/>
          <w:lang w:val="ka-GE"/>
        </w:rPr>
      </w:pPr>
      <w:r w:rsidRPr="004F4DCC">
        <w:rPr>
          <w:rFonts w:ascii="Sylfaen" w:hAnsi="Sylfaen"/>
          <w:b/>
          <w:color w:val="2F5496" w:themeColor="accent5" w:themeShade="BF"/>
          <w:lang w:val="ka-GE"/>
        </w:rPr>
        <w:t>გ</w:t>
      </w:r>
      <w:r w:rsidR="004E26B1" w:rsidRPr="004F4DCC">
        <w:rPr>
          <w:rFonts w:ascii="Sylfaen" w:hAnsi="Sylfaen"/>
          <w:b/>
          <w:color w:val="2F5496" w:themeColor="accent5" w:themeShade="BF"/>
          <w:lang w:val="ka-GE"/>
        </w:rPr>
        <w:t xml:space="preserve">) კვალიფიკაციის ამაღლებას გეგმავს </w:t>
      </w:r>
      <w:r w:rsidR="00446933" w:rsidRPr="004F4DCC">
        <w:rPr>
          <w:rFonts w:ascii="Sylfaen" w:hAnsi="Sylfaen"/>
          <w:b/>
          <w:color w:val="2F5496" w:themeColor="accent5" w:themeShade="BF"/>
          <w:lang w:val="ka-GE"/>
        </w:rPr>
        <w:t>ამ პროგრამით პრიორიტეტულად განსაზღვრულ თემატიკის პროგრამაზე.</w:t>
      </w:r>
    </w:p>
    <w:p w14:paraId="1379F4D6" w14:textId="77777777" w:rsidR="00CC7481" w:rsidRPr="00CC7481" w:rsidRDefault="00CC7481" w:rsidP="00CC7481">
      <w:pPr>
        <w:pStyle w:val="NoSpacing"/>
        <w:ind w:right="-57"/>
        <w:jc w:val="both"/>
        <w:rPr>
          <w:rFonts w:ascii="Sylfaen" w:hAnsi="Sylfaen" w:cs="Gill Sans MT"/>
          <w:color w:val="000000"/>
          <w:lang w:val="ka-GE"/>
        </w:rPr>
      </w:pPr>
    </w:p>
    <w:p w14:paraId="208DE70D" w14:textId="77777777" w:rsidR="00CC7481" w:rsidRDefault="00CC7481" w:rsidP="00CC7481">
      <w:pPr>
        <w:spacing w:line="240" w:lineRule="auto"/>
        <w:rPr>
          <w:rFonts w:ascii="Sylfaen" w:hAnsi="Sylfaen"/>
          <w:b/>
          <w:lang w:val="ka-GE"/>
        </w:rPr>
      </w:pPr>
      <w:r w:rsidRPr="00CC7481">
        <w:rPr>
          <w:rFonts w:ascii="Sylfaen" w:hAnsi="Sylfaen"/>
          <w:b/>
          <w:lang w:val="ka-GE"/>
        </w:rPr>
        <w:t>ბ) მიზნები და ამოცანები</w:t>
      </w:r>
    </w:p>
    <w:p w14:paraId="7EE5B16A" w14:textId="77777777" w:rsidR="00CC7481" w:rsidRPr="00CC7481" w:rsidRDefault="00CC7481" w:rsidP="00CC7481">
      <w:pPr>
        <w:spacing w:line="240" w:lineRule="auto"/>
        <w:jc w:val="both"/>
        <w:rPr>
          <w:rFonts w:ascii="Sylfaen" w:hAnsi="Sylfaen"/>
          <w:lang w:val="ka-GE"/>
        </w:rPr>
      </w:pPr>
      <w:r w:rsidRPr="00CC7481">
        <w:rPr>
          <w:rFonts w:ascii="Sylfaen" w:hAnsi="Sylfaen"/>
          <w:lang w:val="ka-GE"/>
        </w:rPr>
        <w:t>სასტიპენდიო პროგრამის მიზანია სახელმწიფო სამსახურში დასაქმებულ პირებს მიეცეთ საზღვარგარეთ კვალიფიკაციის ამაღლების შესაძლებლობა. სა</w:t>
      </w:r>
      <w:r w:rsidRPr="00CC7481">
        <w:rPr>
          <w:rFonts w:ascii="Sylfaen" w:hAnsi="Sylfaen" w:cs="Gill Sans MT"/>
          <w:color w:val="000000"/>
          <w:lang w:val="ka-GE"/>
        </w:rPr>
        <w:t xml:space="preserve">ზღვარგარეთ კვალიფიკაციის ამაღლების შემდეგ დასაქმებული პირი შეძლებს საქმიანობის ეფექტიან ადმინისტრირებას; </w:t>
      </w:r>
    </w:p>
    <w:p w14:paraId="4CD43717" w14:textId="77777777" w:rsidR="00CC7481" w:rsidRPr="00CC7481" w:rsidRDefault="00CC7481" w:rsidP="00CC7481">
      <w:pPr>
        <w:spacing w:line="240" w:lineRule="auto"/>
        <w:jc w:val="both"/>
        <w:rPr>
          <w:rFonts w:ascii="Sylfaen" w:hAnsi="Sylfaen"/>
          <w:lang w:val="ka-GE"/>
        </w:rPr>
      </w:pPr>
      <w:r w:rsidRPr="00CC7481">
        <w:rPr>
          <w:rFonts w:ascii="Sylfaen" w:hAnsi="Sylfaen"/>
          <w:lang w:val="ka-GE"/>
        </w:rPr>
        <w:t xml:space="preserve">პროგრამის ამოცანაა ქვეყნის ეკონომიკური და სოციალური განვითარებისათვის საჭირო მაღალკვალიფიციური და კომპეტენტური კადრების მომზადება. </w:t>
      </w:r>
    </w:p>
    <w:p w14:paraId="04524E18" w14:textId="77777777" w:rsidR="00CC7481" w:rsidRPr="00CC7481" w:rsidRDefault="00CC7481" w:rsidP="00CC7481">
      <w:pPr>
        <w:autoSpaceDE w:val="0"/>
        <w:autoSpaceDN w:val="0"/>
        <w:adjustRightInd w:val="0"/>
        <w:spacing w:after="0" w:line="240" w:lineRule="auto"/>
        <w:rPr>
          <w:rFonts w:ascii="Sylfaen" w:hAnsi="Sylfaen"/>
          <w:b/>
          <w:lang w:val="ka-GE"/>
        </w:rPr>
      </w:pPr>
    </w:p>
    <w:p w14:paraId="648A8EF0" w14:textId="77777777" w:rsidR="00CC7481" w:rsidRPr="00CC7481" w:rsidRDefault="00CC7481" w:rsidP="00CC7481">
      <w:pPr>
        <w:pStyle w:val="ListParagraph"/>
        <w:tabs>
          <w:tab w:val="left" w:pos="2977"/>
        </w:tabs>
        <w:spacing w:line="240" w:lineRule="auto"/>
        <w:ind w:left="0"/>
        <w:jc w:val="both"/>
        <w:rPr>
          <w:rFonts w:ascii="Sylfaen" w:hAnsi="Sylfaen"/>
          <w:b/>
          <w:lang w:val="ka-GE"/>
        </w:rPr>
      </w:pPr>
      <w:r w:rsidRPr="00CC7481">
        <w:rPr>
          <w:rFonts w:ascii="Sylfaen" w:hAnsi="Sylfaen"/>
          <w:b/>
          <w:lang w:val="ka-GE"/>
        </w:rPr>
        <w:t>გ)</w:t>
      </w:r>
      <w:r w:rsidRPr="00CC7481">
        <w:rPr>
          <w:rFonts w:ascii="Sylfaen" w:hAnsi="Sylfaen"/>
          <w:lang w:val="ka-GE"/>
        </w:rPr>
        <w:t xml:space="preserve"> </w:t>
      </w:r>
      <w:r w:rsidRPr="00CC7481">
        <w:rPr>
          <w:rFonts w:ascii="Sylfaen" w:hAnsi="Sylfaen"/>
          <w:b/>
          <w:lang w:val="ka-GE"/>
        </w:rPr>
        <w:t>პროგრამის სამიზნე ჯგუფი</w:t>
      </w:r>
    </w:p>
    <w:p w14:paraId="329A6B13" w14:textId="77777777" w:rsidR="00CC7481" w:rsidRPr="00CC7481" w:rsidRDefault="00CC7481" w:rsidP="00CC7481">
      <w:pPr>
        <w:pStyle w:val="ListParagraph"/>
        <w:tabs>
          <w:tab w:val="left" w:pos="2977"/>
        </w:tabs>
        <w:spacing w:line="240" w:lineRule="auto"/>
        <w:ind w:left="0"/>
        <w:jc w:val="both"/>
        <w:rPr>
          <w:rFonts w:ascii="Sylfaen" w:hAnsi="Sylfaen"/>
          <w:lang w:val="ka-GE"/>
        </w:rPr>
      </w:pPr>
      <w:r w:rsidRPr="00CC7481">
        <w:rPr>
          <w:rFonts w:ascii="Sylfaen" w:hAnsi="Sylfaen"/>
          <w:lang w:val="ka-GE"/>
        </w:rPr>
        <w:t xml:space="preserve">პროგრამის სამიზნე ჯგუფს წარმოადგენენ საქართველოს მოქალაქეები და პირადობის ნეიტრალური მოწმობისა ან/და ნეიტრალური სამგზავრო დოკუმენტის მფლობელები, რომლებიც დასაქმებულნი არიან სახელმწიფო (საბიუჯეტო) დაწესებულებაში და სურთ </w:t>
      </w:r>
      <w:r w:rsidRPr="00CC7481">
        <w:rPr>
          <w:rFonts w:ascii="Sylfaen" w:hAnsi="Sylfaen" w:cs="Gill Sans MT"/>
          <w:color w:val="000000"/>
          <w:lang w:val="ka-GE"/>
        </w:rPr>
        <w:t xml:space="preserve">დაკავებული თანამდებობით დაკისრებული საქმიანობის შესაბამისი შინაარსის პროგრამით </w:t>
      </w:r>
      <w:r w:rsidRPr="00CC7481">
        <w:rPr>
          <w:rFonts w:ascii="Sylfaen" w:hAnsi="Sylfaen"/>
          <w:lang w:val="ka-GE"/>
        </w:rPr>
        <w:t>აიმაღლონ კვალიფიკაცია.</w:t>
      </w:r>
    </w:p>
    <w:p w14:paraId="690A823B" w14:textId="77777777" w:rsidR="00CC7481" w:rsidRPr="00CC7481" w:rsidRDefault="00CC7481" w:rsidP="00CC7481">
      <w:pPr>
        <w:autoSpaceDE w:val="0"/>
        <w:autoSpaceDN w:val="0"/>
        <w:adjustRightInd w:val="0"/>
        <w:spacing w:after="0" w:line="240" w:lineRule="auto"/>
        <w:rPr>
          <w:rFonts w:ascii="Sylfaen" w:hAnsi="Sylfaen"/>
          <w:b/>
          <w:lang w:val="ka-GE"/>
        </w:rPr>
      </w:pPr>
    </w:p>
    <w:p w14:paraId="5332F277" w14:textId="77777777" w:rsidR="00CC7481" w:rsidRPr="00CC7481" w:rsidRDefault="00CC7481" w:rsidP="00CC7481">
      <w:pPr>
        <w:autoSpaceDE w:val="0"/>
        <w:autoSpaceDN w:val="0"/>
        <w:adjustRightInd w:val="0"/>
        <w:spacing w:after="0" w:line="240" w:lineRule="auto"/>
        <w:rPr>
          <w:rFonts w:ascii="Sylfaen" w:hAnsi="Sylfaen"/>
          <w:b/>
          <w:lang w:val="ka-GE"/>
        </w:rPr>
      </w:pPr>
      <w:r w:rsidRPr="00CC7481">
        <w:rPr>
          <w:rFonts w:ascii="Sylfaen" w:hAnsi="Sylfaen"/>
          <w:b/>
          <w:lang w:val="ka-GE"/>
        </w:rPr>
        <w:t>დ) პროგრამის შედეგი</w:t>
      </w:r>
    </w:p>
    <w:p w14:paraId="648CA1AF" w14:textId="77777777" w:rsidR="00CC7481" w:rsidRPr="00CC7481" w:rsidRDefault="00CC7481" w:rsidP="00CC7481">
      <w:pPr>
        <w:autoSpaceDE w:val="0"/>
        <w:autoSpaceDN w:val="0"/>
        <w:adjustRightInd w:val="0"/>
        <w:spacing w:after="0" w:line="240" w:lineRule="auto"/>
        <w:jc w:val="both"/>
        <w:rPr>
          <w:rFonts w:ascii="Sylfaen" w:hAnsi="Sylfaen"/>
          <w:lang w:val="ka-GE"/>
        </w:rPr>
      </w:pPr>
      <w:r w:rsidRPr="00CC7481">
        <w:rPr>
          <w:rFonts w:ascii="Sylfaen" w:hAnsi="Sylfaen"/>
          <w:lang w:val="ka-GE"/>
        </w:rPr>
        <w:t xml:space="preserve">სასტიპენდიო პროგრამის შედეგს წარმოადგენს დაფინანსებული პირის მიერ კვალიფიკაციის ამაღლების პროგრამის დასრულების დამადასტურებელი დოკუმენტის წარმოდგენა.  ასევე, შერჩეული პროგრამის დასრულებიდან არაუგვიანეს ერთი თვის ვადაში კურსდამთავრებულის საქართველოში დაბრუნება და მინიმუმ 12 თვე მუშაობის გაგრძელება იმ სახელმწიფო (საბიუჯეტო) დაწესებულებაში, სადაც მუშაობდა დაფინანსების მოპოვების პერიოდში.  </w:t>
      </w:r>
    </w:p>
    <w:p w14:paraId="0223AA58" w14:textId="77777777" w:rsidR="00CC7481" w:rsidRPr="00CC7481" w:rsidRDefault="00CC7481" w:rsidP="00CC7481">
      <w:pPr>
        <w:autoSpaceDE w:val="0"/>
        <w:autoSpaceDN w:val="0"/>
        <w:adjustRightInd w:val="0"/>
        <w:spacing w:after="0" w:line="240" w:lineRule="auto"/>
        <w:jc w:val="both"/>
        <w:rPr>
          <w:rFonts w:ascii="Sylfaen" w:hAnsi="Sylfaen"/>
          <w:lang w:val="ka-GE"/>
        </w:rPr>
      </w:pPr>
    </w:p>
    <w:p w14:paraId="2D4A976F" w14:textId="77777777" w:rsidR="00CC7481" w:rsidRPr="00CC7481" w:rsidRDefault="00CC7481" w:rsidP="00CC7481">
      <w:pPr>
        <w:pStyle w:val="NoSpacing"/>
        <w:ind w:right="-23"/>
        <w:jc w:val="both"/>
        <w:rPr>
          <w:rFonts w:ascii="Sylfaen" w:hAnsi="Sylfaen" w:cs="Gill Sans MT"/>
          <w:b/>
          <w:lang w:val="ka-GE"/>
        </w:rPr>
      </w:pPr>
      <w:r w:rsidRPr="00CC7481">
        <w:rPr>
          <w:rFonts w:ascii="Sylfaen" w:hAnsi="Sylfaen" w:cs="Gill Sans MT"/>
          <w:b/>
          <w:color w:val="000000"/>
          <w:lang w:val="ka-GE"/>
        </w:rPr>
        <w:t>ე) საკონკურსო ვადა</w:t>
      </w:r>
    </w:p>
    <w:p w14:paraId="21A05046" w14:textId="7DAE4AD5" w:rsidR="00CC7481" w:rsidRPr="00CC7481" w:rsidRDefault="00CC7481" w:rsidP="00CC7481">
      <w:pPr>
        <w:pStyle w:val="NoSpacing"/>
        <w:ind w:right="-23"/>
        <w:jc w:val="both"/>
        <w:rPr>
          <w:rFonts w:ascii="Sylfaen" w:hAnsi="Sylfaen" w:cs="Gill Sans MT"/>
          <w:lang w:val="ka-GE"/>
        </w:rPr>
      </w:pPr>
      <w:r w:rsidRPr="00CC7481">
        <w:rPr>
          <w:rFonts w:ascii="Sylfaen" w:hAnsi="Sylfaen" w:cs="Gill Sans MT"/>
          <w:lang w:val="ka-GE"/>
        </w:rPr>
        <w:t>201</w:t>
      </w:r>
      <w:r w:rsidR="00FB5615">
        <w:rPr>
          <w:rFonts w:ascii="Sylfaen" w:hAnsi="Sylfaen" w:cs="Gill Sans MT"/>
          <w:lang w:val="ka-GE"/>
        </w:rPr>
        <w:t>7</w:t>
      </w:r>
      <w:r w:rsidRPr="00CC7481">
        <w:rPr>
          <w:rFonts w:ascii="Sylfaen" w:hAnsi="Sylfaen" w:cs="Gill Sans MT"/>
          <w:lang w:val="ka-GE"/>
        </w:rPr>
        <w:t xml:space="preserve"> წლის  </w:t>
      </w:r>
      <w:r w:rsidR="00A82CD2">
        <w:rPr>
          <w:rFonts w:ascii="Sylfaen" w:hAnsi="Sylfaen" w:cs="Gill Sans MT"/>
          <w:lang w:val="ka-GE"/>
        </w:rPr>
        <w:t>25</w:t>
      </w:r>
      <w:r w:rsidRPr="00CC7481">
        <w:rPr>
          <w:rFonts w:ascii="Sylfaen" w:hAnsi="Sylfaen" w:cs="Gill Sans MT"/>
          <w:lang w:val="ka-GE"/>
        </w:rPr>
        <w:t xml:space="preserve"> აპრილიდან  201</w:t>
      </w:r>
      <w:r w:rsidR="00FB5615">
        <w:rPr>
          <w:rFonts w:ascii="Sylfaen" w:hAnsi="Sylfaen" w:cs="Gill Sans MT"/>
          <w:lang w:val="ka-GE"/>
        </w:rPr>
        <w:t>7</w:t>
      </w:r>
      <w:r w:rsidRPr="00CC7481">
        <w:rPr>
          <w:rFonts w:ascii="Sylfaen" w:hAnsi="Sylfaen" w:cs="Gill Sans MT"/>
          <w:lang w:val="ka-GE"/>
        </w:rPr>
        <w:t xml:space="preserve"> წლის  </w:t>
      </w:r>
      <w:r w:rsidR="00A82CD2">
        <w:rPr>
          <w:rFonts w:ascii="Sylfaen" w:hAnsi="Sylfaen" w:cs="Gill Sans MT"/>
          <w:lang w:val="ka-GE"/>
        </w:rPr>
        <w:t>25</w:t>
      </w:r>
      <w:r w:rsidRPr="00CC7481">
        <w:rPr>
          <w:rFonts w:ascii="Sylfaen" w:hAnsi="Sylfaen" w:cs="Gill Sans MT"/>
          <w:lang w:val="ka-GE"/>
        </w:rPr>
        <w:t xml:space="preserve"> მაისის ჩათვლით (19:00 სთ</w:t>
      </w:r>
      <w:r w:rsidR="00A82CD2">
        <w:rPr>
          <w:rFonts w:ascii="Sylfaen" w:hAnsi="Sylfaen" w:cs="Gill Sans MT"/>
          <w:lang w:val="ka-GE"/>
        </w:rPr>
        <w:t xml:space="preserve"> თბილისის დროით</w:t>
      </w:r>
      <w:r w:rsidRPr="00CC7481">
        <w:rPr>
          <w:rFonts w:ascii="Sylfaen" w:hAnsi="Sylfaen" w:cs="Gill Sans MT"/>
          <w:lang w:val="ka-GE"/>
        </w:rPr>
        <w:t>).</w:t>
      </w:r>
    </w:p>
    <w:p w14:paraId="1E345AD5" w14:textId="77777777" w:rsidR="00CC7481" w:rsidRPr="00CC7481" w:rsidRDefault="00CC7481" w:rsidP="00CC7481">
      <w:pPr>
        <w:pStyle w:val="NoSpacing"/>
        <w:ind w:right="-23"/>
        <w:jc w:val="both"/>
        <w:rPr>
          <w:rFonts w:ascii="Sylfaen" w:hAnsi="Sylfaen" w:cs="Gill Sans MT"/>
          <w:lang w:val="ka-GE"/>
        </w:rPr>
      </w:pPr>
    </w:p>
    <w:p w14:paraId="2109E934" w14:textId="77777777" w:rsidR="00CC7481" w:rsidRPr="00CC7481" w:rsidRDefault="00CC7481" w:rsidP="00CC7481">
      <w:pPr>
        <w:pStyle w:val="ListParagraph"/>
        <w:numPr>
          <w:ilvl w:val="0"/>
          <w:numId w:val="1"/>
        </w:numPr>
        <w:spacing w:after="0" w:line="240" w:lineRule="auto"/>
        <w:ind w:left="0" w:right="-23" w:firstLine="0"/>
        <w:rPr>
          <w:rFonts w:ascii="Sylfaen" w:hAnsi="Sylfaen" w:cs="Gill Sans MT"/>
          <w:b/>
          <w:color w:val="000000"/>
          <w:lang w:val="ka-GE"/>
        </w:rPr>
      </w:pPr>
      <w:r w:rsidRPr="00CC7481">
        <w:rPr>
          <w:rFonts w:ascii="Sylfaen" w:hAnsi="Sylfaen"/>
          <w:b/>
          <w:lang w:val="ka-GE"/>
        </w:rPr>
        <w:t>პროგრამის განხორციელება</w:t>
      </w:r>
    </w:p>
    <w:p w14:paraId="1444264B" w14:textId="77777777" w:rsidR="00CC7481" w:rsidRPr="00CC7481" w:rsidRDefault="00CC7481" w:rsidP="00CC7481">
      <w:pPr>
        <w:pStyle w:val="ListParagraph"/>
        <w:spacing w:line="240" w:lineRule="auto"/>
        <w:ind w:left="0"/>
        <w:rPr>
          <w:rFonts w:ascii="Sylfaen" w:hAnsi="Sylfaen"/>
          <w:b/>
          <w:lang w:val="ka-GE"/>
        </w:rPr>
      </w:pPr>
      <w:r w:rsidRPr="00CC7481">
        <w:rPr>
          <w:rFonts w:ascii="Sylfaen" w:hAnsi="Sylfaen"/>
          <w:b/>
          <w:lang w:val="ka-GE"/>
        </w:rPr>
        <w:t xml:space="preserve"> </w:t>
      </w:r>
    </w:p>
    <w:p w14:paraId="157DB9C8" w14:textId="77777777" w:rsidR="00CC7481" w:rsidRPr="00CC7481" w:rsidRDefault="00CC7481" w:rsidP="00CC7481">
      <w:pPr>
        <w:pStyle w:val="ListParagraph"/>
        <w:spacing w:line="240" w:lineRule="auto"/>
        <w:ind w:left="0"/>
        <w:jc w:val="both"/>
        <w:rPr>
          <w:rFonts w:ascii="Sylfaen" w:hAnsi="Sylfaen" w:cs="Gill Sans MT"/>
          <w:color w:val="000000"/>
          <w:lang w:val="ka-GE"/>
        </w:rPr>
      </w:pPr>
      <w:r w:rsidRPr="00CC7481">
        <w:rPr>
          <w:rFonts w:ascii="Sylfaen" w:hAnsi="Sylfaen" w:cs="Gill Sans MT"/>
          <w:color w:val="000000"/>
          <w:lang w:val="ka-GE"/>
        </w:rPr>
        <w:t xml:space="preserve">პროგრამის განმახორციელებელია ცენტრი და საკონკურსო კომისია. პროგრამის განხორციელება შესაძლებელია მხოლოდ კონკურსის გამოცხადების გზით. </w:t>
      </w:r>
    </w:p>
    <w:p w14:paraId="134CD96B" w14:textId="77777777" w:rsidR="00CC7481" w:rsidRPr="00CC7481" w:rsidRDefault="00CC7481" w:rsidP="00CC7481">
      <w:pPr>
        <w:pStyle w:val="ListParagraph"/>
        <w:spacing w:line="240" w:lineRule="auto"/>
        <w:ind w:left="0"/>
        <w:jc w:val="both"/>
        <w:rPr>
          <w:rFonts w:ascii="Sylfaen" w:hAnsi="Sylfaen" w:cs="Gill Sans MT"/>
          <w:color w:val="000000"/>
          <w:lang w:val="ka-GE"/>
        </w:rPr>
      </w:pPr>
    </w:p>
    <w:p w14:paraId="063D9459" w14:textId="77777777" w:rsidR="00CC7481" w:rsidRPr="00CC7481" w:rsidRDefault="00CC7481" w:rsidP="00CC7481">
      <w:pPr>
        <w:pStyle w:val="ListParagraph"/>
        <w:spacing w:line="240" w:lineRule="auto"/>
        <w:ind w:left="0"/>
        <w:jc w:val="both"/>
        <w:rPr>
          <w:rFonts w:ascii="Sylfaen" w:hAnsi="Sylfaen" w:cs="Gill Sans MT"/>
          <w:color w:val="000000"/>
          <w:lang w:val="ka-GE"/>
        </w:rPr>
      </w:pPr>
      <w:r w:rsidRPr="00CC7481">
        <w:rPr>
          <w:rFonts w:ascii="Sylfaen" w:hAnsi="Sylfaen" w:cs="Gill Sans MT"/>
          <w:b/>
          <w:color w:val="000000"/>
          <w:lang w:val="ka-GE"/>
        </w:rPr>
        <w:t>ა)</w:t>
      </w:r>
      <w:r w:rsidRPr="00CC7481">
        <w:rPr>
          <w:rFonts w:ascii="Sylfaen" w:hAnsi="Sylfaen" w:cs="Gill Sans MT"/>
          <w:color w:val="000000"/>
          <w:lang w:val="ka-GE"/>
        </w:rPr>
        <w:t xml:space="preserve">  </w:t>
      </w:r>
      <w:r w:rsidRPr="00CC7481">
        <w:rPr>
          <w:rFonts w:ascii="Sylfaen" w:hAnsi="Sylfaen" w:cs="Gill Sans MT"/>
          <w:b/>
          <w:color w:val="000000"/>
          <w:lang w:val="ka-GE"/>
        </w:rPr>
        <w:t>კონკურსის გამოცხადების პროცესი გულისხმობს:</w:t>
      </w:r>
    </w:p>
    <w:p w14:paraId="0370CFD6" w14:textId="77777777" w:rsidR="00CC7481" w:rsidRPr="00CC7481" w:rsidRDefault="00CC7481" w:rsidP="000F41D2">
      <w:pPr>
        <w:pStyle w:val="ListParagraph"/>
        <w:numPr>
          <w:ilvl w:val="0"/>
          <w:numId w:val="2"/>
        </w:numPr>
        <w:tabs>
          <w:tab w:val="left" w:pos="284"/>
        </w:tabs>
        <w:autoSpaceDE w:val="0"/>
        <w:autoSpaceDN w:val="0"/>
        <w:adjustRightInd w:val="0"/>
        <w:spacing w:after="16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სსიპ - განათლების საერთაშორისო ცენტრის მიერ სასტიპენდიო პროგრამის დამტკიცებას და კონკურსის გამოცხადებას; ცენტრი კონკურსს აცხადებს ოფიციალური ვებ-გვერდის IEC.GOV.GE მეშვეობით</w:t>
      </w:r>
      <w:r w:rsidRPr="00CC7481">
        <w:rPr>
          <w:rFonts w:ascii="Sylfaen" w:hAnsi="Sylfaen" w:cs="Gill Sans MT"/>
          <w:color w:val="000000"/>
        </w:rPr>
        <w:t>;</w:t>
      </w:r>
    </w:p>
    <w:p w14:paraId="19E1EC62" w14:textId="77777777" w:rsidR="00CC7481" w:rsidRPr="00CC7481" w:rsidRDefault="00CC7481" w:rsidP="000F41D2">
      <w:pPr>
        <w:pStyle w:val="ListParagraph"/>
        <w:numPr>
          <w:ilvl w:val="0"/>
          <w:numId w:val="2"/>
        </w:numPr>
        <w:tabs>
          <w:tab w:val="left" w:pos="284"/>
        </w:tabs>
        <w:autoSpaceDE w:val="0"/>
        <w:autoSpaceDN w:val="0"/>
        <w:adjustRightInd w:val="0"/>
        <w:spacing w:after="16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საზოგადოების ინფორმირებას და პროგრამაზე ხელმისაწვდომობის უზრუნველყოფას;</w:t>
      </w:r>
    </w:p>
    <w:p w14:paraId="0B362274" w14:textId="6024E7AF" w:rsidR="00CC7481" w:rsidRPr="00CC7481" w:rsidRDefault="00CC7481" w:rsidP="000F41D2">
      <w:pPr>
        <w:pStyle w:val="ListParagraph"/>
        <w:numPr>
          <w:ilvl w:val="0"/>
          <w:numId w:val="2"/>
        </w:numPr>
        <w:tabs>
          <w:tab w:val="left" w:pos="284"/>
        </w:tabs>
        <w:autoSpaceDE w:val="0"/>
        <w:autoSpaceDN w:val="0"/>
        <w:adjustRightInd w:val="0"/>
        <w:spacing w:after="16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 xml:space="preserve">საკონკურსო ვადაში დაინტერესებული პირების მიერ ელექტრონული განაცხადის შევსებას და შესაბამისი დოკუმენტაციის (მათ შორის უცხო ენაზე შედგენილი) ატვირთვას ცენტრის ოფიციალურ ვებ-გვერდზე ინტეგრირებულ ელექტრონულ სარეგისტრაციო სისტემაში </w:t>
      </w:r>
      <w:hyperlink r:id="rId8" w:history="1">
        <w:r w:rsidRPr="00CC7481">
          <w:rPr>
            <w:rStyle w:val="Hyperlink"/>
            <w:rFonts w:ascii="Sylfaen" w:hAnsi="Sylfaen" w:cs="Gill Sans MT"/>
            <w:color w:val="000000"/>
            <w:u w:val="none"/>
            <w:lang w:val="ka-GE"/>
          </w:rPr>
          <w:t>https://app.iec.gov.ge/</w:t>
        </w:r>
      </w:hyperlink>
      <w:r w:rsidRPr="00CC7481">
        <w:rPr>
          <w:rFonts w:ascii="Sylfaen" w:hAnsi="Sylfaen" w:cs="Gill Sans MT"/>
          <w:color w:val="000000"/>
          <w:lang w:val="ka-GE"/>
        </w:rPr>
        <w:t xml:space="preserve">. არასრული განაცხადი არ განიხილება. </w:t>
      </w:r>
      <w:r w:rsidR="00FB5615">
        <w:rPr>
          <w:rFonts w:ascii="Sylfaen" w:hAnsi="Sylfaen" w:cs="Gill Sans MT"/>
          <w:color w:val="000000"/>
          <w:lang w:val="ka-GE"/>
        </w:rPr>
        <w:t xml:space="preserve"> </w:t>
      </w:r>
    </w:p>
    <w:p w14:paraId="36D46E1E" w14:textId="77777777" w:rsidR="00CC7481" w:rsidRPr="00CC7481" w:rsidRDefault="00CC7481" w:rsidP="000F41D2">
      <w:pPr>
        <w:pStyle w:val="ListParagraph"/>
        <w:numPr>
          <w:ilvl w:val="0"/>
          <w:numId w:val="2"/>
        </w:numPr>
        <w:tabs>
          <w:tab w:val="left" w:pos="284"/>
        </w:tabs>
        <w:autoSpaceDE w:val="0"/>
        <w:autoSpaceDN w:val="0"/>
        <w:adjustRightInd w:val="0"/>
        <w:spacing w:after="16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საკონკურსო ვადის ამოწურვის შემდეგ კომპეტენციების ფარგლებში ცენტრის ადმინისტრაციისა და საკონკურსო კომისიის მიერ განაცხადების შეფასებასა და კონკურსანტებთან გასაუბრების გზით გამარჯვებულის გამოვლენას.</w:t>
      </w:r>
    </w:p>
    <w:p w14:paraId="0E9154A9" w14:textId="77777777" w:rsidR="00CC7481" w:rsidRPr="00CC7481" w:rsidRDefault="00CC7481" w:rsidP="000F41D2">
      <w:pPr>
        <w:pStyle w:val="ListParagraph"/>
        <w:numPr>
          <w:ilvl w:val="0"/>
          <w:numId w:val="2"/>
        </w:numPr>
        <w:tabs>
          <w:tab w:val="left" w:pos="284"/>
        </w:tabs>
        <w:autoSpaceDE w:val="0"/>
        <w:autoSpaceDN w:val="0"/>
        <w:adjustRightInd w:val="0"/>
        <w:spacing w:after="16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გამარჯვებულ კონკურსანტებთან ხელშეკრულების გაფორმებას და ფინანსურ უზრუნველყოფას;</w:t>
      </w:r>
    </w:p>
    <w:p w14:paraId="7869901D" w14:textId="77777777" w:rsidR="00CC7481" w:rsidRPr="00CC7481" w:rsidRDefault="00CC7481" w:rsidP="000F41D2">
      <w:pPr>
        <w:pStyle w:val="ListParagraph"/>
        <w:numPr>
          <w:ilvl w:val="0"/>
          <w:numId w:val="2"/>
        </w:numPr>
        <w:tabs>
          <w:tab w:val="left" w:pos="284"/>
        </w:tabs>
        <w:autoSpaceDE w:val="0"/>
        <w:autoSpaceDN w:val="0"/>
        <w:adjustRightInd w:val="0"/>
        <w:spacing w:after="16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ცენტრის ადმინისტრაციის მიერ დაფინანსებულ პირთა მიერ ვალდებულებების შესრულების მონიტორინგი.</w:t>
      </w:r>
    </w:p>
    <w:p w14:paraId="04CA95A2" w14:textId="77777777" w:rsidR="00CC7481" w:rsidRPr="00CC7481" w:rsidRDefault="00CC7481" w:rsidP="00CC7481">
      <w:pPr>
        <w:pStyle w:val="ListParagraph"/>
        <w:spacing w:line="240" w:lineRule="auto"/>
        <w:ind w:left="0"/>
        <w:rPr>
          <w:rFonts w:ascii="Sylfaen" w:hAnsi="Sylfaen"/>
          <w:b/>
          <w:lang w:val="ka-GE"/>
        </w:rPr>
      </w:pPr>
    </w:p>
    <w:p w14:paraId="6ADB2D4F" w14:textId="77777777" w:rsidR="00CC7481" w:rsidRPr="00CC7481" w:rsidRDefault="00CC7481" w:rsidP="00CC7481">
      <w:pPr>
        <w:pStyle w:val="ListParagraph"/>
        <w:spacing w:line="240" w:lineRule="auto"/>
        <w:ind w:left="0"/>
        <w:rPr>
          <w:rFonts w:ascii="Sylfaen" w:hAnsi="Sylfaen"/>
          <w:b/>
          <w:lang w:val="ka-GE"/>
        </w:rPr>
      </w:pPr>
    </w:p>
    <w:p w14:paraId="75661825" w14:textId="77777777" w:rsidR="00CC7481" w:rsidRPr="00CC7481" w:rsidRDefault="00CC7481" w:rsidP="00CC7481">
      <w:pPr>
        <w:pStyle w:val="ListParagraph"/>
        <w:spacing w:before="120" w:after="120" w:line="240" w:lineRule="auto"/>
        <w:ind w:left="0" w:right="-23"/>
        <w:jc w:val="both"/>
        <w:rPr>
          <w:rFonts w:ascii="Sylfaen" w:hAnsi="Sylfaen" w:cs="Gill Sans MT"/>
          <w:b/>
          <w:color w:val="000000"/>
          <w:lang w:val="ka-GE"/>
        </w:rPr>
      </w:pPr>
      <w:r w:rsidRPr="00CC7481">
        <w:rPr>
          <w:rFonts w:ascii="Sylfaen" w:hAnsi="Sylfaen" w:cs="Gill Sans MT"/>
          <w:b/>
          <w:color w:val="000000"/>
          <w:lang w:val="ka-GE"/>
        </w:rPr>
        <w:t>ბ)  საკონკურსო კომისია. საკონკურსო შეფასების პროცესი.</w:t>
      </w:r>
    </w:p>
    <w:p w14:paraId="68B94BBC" w14:textId="77777777" w:rsidR="00CC7481" w:rsidRPr="00CC7481" w:rsidRDefault="00CC7481" w:rsidP="00CC7481">
      <w:pPr>
        <w:pStyle w:val="ListParagraph"/>
        <w:spacing w:before="120" w:after="120" w:line="240" w:lineRule="auto"/>
        <w:ind w:left="0" w:right="-23"/>
        <w:jc w:val="both"/>
        <w:rPr>
          <w:rFonts w:ascii="Sylfaen" w:hAnsi="Sylfaen" w:cs="Gill Sans MT"/>
          <w:b/>
          <w:color w:val="000000"/>
          <w:lang w:val="ka-GE"/>
        </w:rPr>
      </w:pPr>
    </w:p>
    <w:p w14:paraId="279B54B9" w14:textId="77777777" w:rsidR="00CC7481" w:rsidRPr="00CC7481" w:rsidRDefault="00CC7481" w:rsidP="00CC7481">
      <w:pPr>
        <w:pStyle w:val="ListParagraph"/>
        <w:spacing w:before="120" w:after="120" w:line="240" w:lineRule="auto"/>
        <w:ind w:left="0" w:right="-23"/>
        <w:jc w:val="both"/>
        <w:rPr>
          <w:rFonts w:ascii="Sylfaen" w:hAnsi="Sylfaen" w:cs="Gill Sans MT"/>
          <w:color w:val="000000"/>
          <w:lang w:val="ka-GE"/>
        </w:rPr>
      </w:pPr>
      <w:r w:rsidRPr="00CC7481">
        <w:rPr>
          <w:rFonts w:ascii="Sylfaen" w:hAnsi="Sylfaen" w:cs="Gill Sans MT"/>
          <w:color w:val="000000"/>
          <w:lang w:val="ka-GE"/>
        </w:rPr>
        <w:t xml:space="preserve">გამარჯვებულის გამოვლენისა და კონკურსის ჩატარებასთან დაკავშირებულ სხვადასხვა საკითხებზე  გადაწყვეტილებას იღებს საკონკურსო კომისია. კომისიის შემადგენლობასა და უფლებამოსილებებს ამტკიცებს  ცენტრის აღმასრულებელი დირექტორი. </w:t>
      </w:r>
    </w:p>
    <w:p w14:paraId="0D0E067E" w14:textId="10329E78" w:rsidR="00CC7481" w:rsidRPr="00CC7481" w:rsidRDefault="00CC7481" w:rsidP="00CC7481">
      <w:pPr>
        <w:spacing w:line="240" w:lineRule="auto"/>
        <w:ind w:right="-23"/>
        <w:jc w:val="both"/>
        <w:rPr>
          <w:rFonts w:ascii="Sylfaen" w:hAnsi="Sylfaen" w:cs="Gill Sans MT"/>
          <w:color w:val="000000"/>
          <w:lang w:val="ka-GE"/>
        </w:rPr>
      </w:pPr>
      <w:r w:rsidRPr="00CC7481">
        <w:rPr>
          <w:rFonts w:ascii="Sylfaen" w:hAnsi="Sylfaen" w:cs="Gill Sans MT"/>
          <w:color w:val="000000"/>
          <w:lang w:val="ka-GE"/>
        </w:rPr>
        <w:t xml:space="preserve">საკონკურსო კომისიის მიერ </w:t>
      </w:r>
      <w:proofErr w:type="spellStart"/>
      <w:r w:rsidRPr="00CC7481">
        <w:rPr>
          <w:rFonts w:ascii="Sylfaen" w:hAnsi="Sylfaen" w:cs="Gill Sans MT"/>
          <w:color w:val="000000"/>
        </w:rPr>
        <w:t>ელექტრონული</w:t>
      </w:r>
      <w:proofErr w:type="spellEnd"/>
      <w:r w:rsidRPr="00CC7481">
        <w:rPr>
          <w:rFonts w:ascii="Sylfaen" w:hAnsi="Sylfaen" w:cs="Gill Sans MT"/>
          <w:color w:val="000000"/>
        </w:rPr>
        <w:t xml:space="preserve"> </w:t>
      </w:r>
      <w:r w:rsidRPr="00CC7481">
        <w:rPr>
          <w:rFonts w:ascii="Sylfaen" w:hAnsi="Sylfaen" w:cs="Gill Sans MT"/>
          <w:color w:val="000000"/>
          <w:lang w:val="ka-GE"/>
        </w:rPr>
        <w:t>განაცხადისა და თანდართული დოკუმენტაციის შეფასება</w:t>
      </w:r>
      <w:r w:rsidR="00BE66BA">
        <w:rPr>
          <w:rFonts w:ascii="Sylfaen" w:hAnsi="Sylfaen" w:cs="Gill Sans MT"/>
          <w:color w:val="000000"/>
          <w:lang w:val="ka-GE"/>
        </w:rPr>
        <w:t xml:space="preserve"> </w:t>
      </w:r>
      <w:bookmarkStart w:id="0" w:name="_GoBack"/>
      <w:bookmarkEnd w:id="0"/>
      <w:r w:rsidRPr="00CC7481">
        <w:rPr>
          <w:rFonts w:ascii="Sylfaen" w:hAnsi="Sylfaen" w:cs="Gill Sans MT"/>
          <w:color w:val="000000"/>
          <w:lang w:val="ka-GE"/>
        </w:rPr>
        <w:t>შეფასების ელექტრონული სისტემის მეშვეობით. ქულების მაქსიმალური რაოდენობაა 100  ქულა.  აქედან:</w:t>
      </w:r>
    </w:p>
    <w:p w14:paraId="6E1BB59C" w14:textId="4E6F0B7E" w:rsidR="00CC7481" w:rsidRPr="00CC7481" w:rsidRDefault="00CC7481" w:rsidP="00CC7481">
      <w:pPr>
        <w:pStyle w:val="ListParagraph"/>
        <w:numPr>
          <w:ilvl w:val="0"/>
          <w:numId w:val="3"/>
        </w:numPr>
        <w:spacing w:after="16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 xml:space="preserve">ელ განაცხადის შეფასებისას მაქსიმუმ </w:t>
      </w:r>
      <w:r w:rsidR="00FB5615">
        <w:rPr>
          <w:rFonts w:ascii="Sylfaen" w:hAnsi="Sylfaen" w:cs="Gill Sans MT"/>
          <w:color w:val="000000"/>
          <w:lang w:val="ka-GE"/>
        </w:rPr>
        <w:t>5</w:t>
      </w:r>
      <w:r w:rsidRPr="00CC7481">
        <w:rPr>
          <w:rFonts w:ascii="Sylfaen" w:hAnsi="Sylfaen" w:cs="Gill Sans MT"/>
          <w:color w:val="000000"/>
          <w:lang w:val="ka-GE"/>
        </w:rPr>
        <w:t>0 ქულა;</w:t>
      </w:r>
    </w:p>
    <w:p w14:paraId="38131776" w14:textId="723199E4" w:rsidR="00CC7481" w:rsidRPr="00CC7481" w:rsidRDefault="00CC7481" w:rsidP="00CC7481">
      <w:pPr>
        <w:pStyle w:val="ListParagraph"/>
        <w:numPr>
          <w:ilvl w:val="0"/>
          <w:numId w:val="3"/>
        </w:numPr>
        <w:spacing w:after="16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 xml:space="preserve">გასაუბრების შეფასებისას მაქსიმუმ </w:t>
      </w:r>
      <w:r w:rsidR="00FB5615">
        <w:rPr>
          <w:rFonts w:ascii="Sylfaen" w:hAnsi="Sylfaen" w:cs="Gill Sans MT"/>
          <w:color w:val="000000"/>
          <w:lang w:val="ka-GE"/>
        </w:rPr>
        <w:t>5</w:t>
      </w:r>
      <w:r w:rsidRPr="00CC7481">
        <w:rPr>
          <w:rFonts w:ascii="Sylfaen" w:hAnsi="Sylfaen" w:cs="Gill Sans MT"/>
          <w:color w:val="000000"/>
          <w:lang w:val="ka-GE"/>
        </w:rPr>
        <w:t>0 ქულა;</w:t>
      </w:r>
    </w:p>
    <w:p w14:paraId="4F77D206" w14:textId="77777777" w:rsidR="00CC7481" w:rsidRPr="00CC7481" w:rsidRDefault="00CC7481" w:rsidP="00CC7481">
      <w:pPr>
        <w:spacing w:line="240" w:lineRule="auto"/>
        <w:ind w:right="-23"/>
        <w:jc w:val="both"/>
        <w:rPr>
          <w:rFonts w:ascii="Sylfaen" w:hAnsi="Sylfaen" w:cs="Gill Sans MT"/>
          <w:color w:val="000000"/>
          <w:lang w:val="ka-GE"/>
        </w:rPr>
      </w:pPr>
      <w:r w:rsidRPr="00CC7481">
        <w:rPr>
          <w:rFonts w:ascii="Sylfaen" w:hAnsi="Sylfaen" w:cs="Gill Sans MT"/>
          <w:color w:val="000000"/>
          <w:lang w:val="ka-GE"/>
        </w:rPr>
        <w:t>კონკურსი შედგება სამი ეტაპისაგან:</w:t>
      </w:r>
    </w:p>
    <w:p w14:paraId="73E9C0ED" w14:textId="3006CF8B" w:rsidR="00FB5615" w:rsidRPr="00225D87" w:rsidRDefault="00CC7481" w:rsidP="00FB5615">
      <w:pPr>
        <w:spacing w:line="240" w:lineRule="auto"/>
        <w:ind w:right="-23"/>
        <w:jc w:val="both"/>
        <w:rPr>
          <w:rFonts w:ascii="Sylfaen" w:hAnsi="Sylfaen" w:cs="Gill Sans MT"/>
          <w:color w:val="000000"/>
          <w:highlight w:val="yellow"/>
          <w:lang w:val="ka-GE"/>
        </w:rPr>
      </w:pPr>
      <w:r w:rsidRPr="00CC7481">
        <w:rPr>
          <w:rFonts w:ascii="Sylfaen" w:hAnsi="Sylfaen" w:cs="Sylfaen"/>
          <w:b/>
          <w:bCs/>
          <w:color w:val="000000"/>
          <w:lang w:val="ka-GE"/>
        </w:rPr>
        <w:t>პირველი</w:t>
      </w:r>
      <w:r w:rsidRPr="00CC7481">
        <w:rPr>
          <w:rFonts w:ascii="Sylfaen" w:hAnsi="Sylfaen" w:cs="Gill Sans MT"/>
          <w:b/>
          <w:bCs/>
          <w:color w:val="000000"/>
          <w:lang w:val="ka-GE"/>
        </w:rPr>
        <w:t xml:space="preserve"> </w:t>
      </w:r>
      <w:r w:rsidRPr="00CC7481">
        <w:rPr>
          <w:rFonts w:ascii="Sylfaen" w:hAnsi="Sylfaen" w:cs="Sylfaen"/>
          <w:b/>
          <w:bCs/>
          <w:color w:val="000000"/>
          <w:lang w:val="ka-GE"/>
        </w:rPr>
        <w:t>ეტაპი -</w:t>
      </w:r>
      <w:r w:rsidRPr="00CC7481">
        <w:rPr>
          <w:rFonts w:ascii="Sylfaen" w:hAnsi="Sylfaen" w:cs="Gill Sans MT"/>
          <w:color w:val="000000"/>
          <w:lang w:val="ka-GE"/>
        </w:rPr>
        <w:t>  ელექტრონული განაცხადისა და შესაბამისი დოკუმენტაციის ადმინისტრაციული (ფორმალურ) შემოწმება.  არასრული განაცხადი არ განიხილება.</w:t>
      </w:r>
      <w:r w:rsidR="00CC5435">
        <w:rPr>
          <w:rFonts w:ascii="Sylfaen" w:hAnsi="Sylfaen" w:cs="Gill Sans MT"/>
          <w:color w:val="000000"/>
          <w:lang w:val="ka-GE"/>
        </w:rPr>
        <w:t xml:space="preserve"> </w:t>
      </w:r>
      <w:r w:rsidR="00FB5615">
        <w:rPr>
          <w:rFonts w:ascii="Sylfaen" w:hAnsi="Sylfaen" w:cs="Gill Sans MT"/>
          <w:color w:val="000000"/>
          <w:lang w:val="ka-GE"/>
        </w:rPr>
        <w:t>ც</w:t>
      </w:r>
      <w:r w:rsidR="00FB5615" w:rsidRPr="001D7527">
        <w:rPr>
          <w:rFonts w:ascii="Sylfaen" w:hAnsi="Sylfaen" w:cs="Gill Sans MT"/>
          <w:color w:val="000000"/>
          <w:lang w:val="ka-GE"/>
        </w:rPr>
        <w:t>ენტრი უფლებამოსილია კონკურსანტს მოსთხოვოს წარმოდგენილი დოკუმენტის დაზუსტება</w:t>
      </w:r>
      <w:r w:rsidR="00FB5615">
        <w:rPr>
          <w:rFonts w:ascii="Sylfaen" w:hAnsi="Sylfaen" w:cs="Gill Sans MT"/>
          <w:color w:val="000000"/>
          <w:lang w:val="ka-GE"/>
        </w:rPr>
        <w:t>.</w:t>
      </w:r>
    </w:p>
    <w:p w14:paraId="023458CB" w14:textId="046A11CB" w:rsidR="00CC7481" w:rsidRPr="00CC7481" w:rsidRDefault="00CC7481" w:rsidP="00CC7481">
      <w:pPr>
        <w:spacing w:line="240" w:lineRule="auto"/>
        <w:ind w:right="-23"/>
        <w:jc w:val="both"/>
        <w:rPr>
          <w:rFonts w:ascii="Sylfaen" w:hAnsi="Sylfaen" w:cs="Gill Sans MT"/>
          <w:color w:val="000000"/>
          <w:lang w:val="ka-GE"/>
        </w:rPr>
      </w:pPr>
      <w:r w:rsidRPr="00CC7481">
        <w:rPr>
          <w:rFonts w:ascii="Sylfaen" w:hAnsi="Sylfaen" w:cs="Sylfaen"/>
          <w:b/>
          <w:bCs/>
          <w:color w:val="000000"/>
          <w:lang w:val="ka-GE"/>
        </w:rPr>
        <w:lastRenderedPageBreak/>
        <w:t>მეორე</w:t>
      </w:r>
      <w:r w:rsidRPr="00CC7481">
        <w:rPr>
          <w:rFonts w:ascii="Sylfaen" w:hAnsi="Sylfaen" w:cs="Gill Sans MT"/>
          <w:b/>
          <w:bCs/>
          <w:color w:val="000000"/>
          <w:lang w:val="ka-GE"/>
        </w:rPr>
        <w:t xml:space="preserve"> </w:t>
      </w:r>
      <w:r w:rsidRPr="00CC7481">
        <w:rPr>
          <w:rFonts w:ascii="Sylfaen" w:hAnsi="Sylfaen" w:cs="Sylfaen"/>
          <w:b/>
          <w:bCs/>
          <w:color w:val="000000"/>
          <w:lang w:val="ka-GE"/>
        </w:rPr>
        <w:t xml:space="preserve">ეტაპი </w:t>
      </w:r>
      <w:r w:rsidRPr="00CC7481">
        <w:rPr>
          <w:rFonts w:ascii="Sylfaen" w:hAnsi="Sylfaen" w:cs="Gill Sans MT"/>
          <w:b/>
          <w:bCs/>
          <w:color w:val="000000"/>
          <w:lang w:val="ka-GE"/>
        </w:rPr>
        <w:t xml:space="preserve">- </w:t>
      </w:r>
      <w:r w:rsidRPr="00CC7481">
        <w:rPr>
          <w:rFonts w:ascii="Sylfaen" w:hAnsi="Sylfaen" w:cs="Gill Sans MT"/>
          <w:color w:val="000000"/>
          <w:lang w:val="ka-GE"/>
        </w:rPr>
        <w:t xml:space="preserve">ელექტრონული განაცხადების შინაარსობრივი შეფასება. ელ. განაცხადისა და თანდართული დოკუმენტაციის შინაარსობრივი შეფასების საფუძველზე, კონკურსანტი გადადის კონკურსის მესამე ეტაპზე შესაბამისი ქულის დაგროვების შემთხვევაში, თუკი ასეთი იქნა დადგენილი. აღნიშნულ ეტაპზე კონკურსანტმა შეიძლება დააგროვოს მაქსიმუმ </w:t>
      </w:r>
      <w:r w:rsidR="00FB5615">
        <w:rPr>
          <w:rFonts w:ascii="Sylfaen" w:hAnsi="Sylfaen" w:cs="Gill Sans MT"/>
          <w:color w:val="000000"/>
          <w:lang w:val="ka-GE"/>
        </w:rPr>
        <w:t>5</w:t>
      </w:r>
      <w:r w:rsidRPr="00CC7481">
        <w:rPr>
          <w:rFonts w:ascii="Sylfaen" w:hAnsi="Sylfaen" w:cs="Gill Sans MT"/>
          <w:color w:val="000000"/>
          <w:lang w:val="ka-GE"/>
        </w:rPr>
        <w:t>0 ქულა.</w:t>
      </w:r>
    </w:p>
    <w:p w14:paraId="2D3F2649" w14:textId="548A1FC0" w:rsidR="00CC7481" w:rsidRPr="00CC7481" w:rsidRDefault="00CC7481" w:rsidP="00CC7481">
      <w:pPr>
        <w:spacing w:line="240" w:lineRule="auto"/>
        <w:ind w:right="-23"/>
        <w:jc w:val="both"/>
        <w:rPr>
          <w:rFonts w:ascii="Sylfaen" w:hAnsi="Sylfaen" w:cs="Gill Sans MT"/>
          <w:color w:val="000000"/>
        </w:rPr>
      </w:pPr>
      <w:r w:rsidRPr="00CC7481">
        <w:rPr>
          <w:rFonts w:ascii="Sylfaen" w:hAnsi="Sylfaen" w:cs="Gill Sans MT"/>
          <w:b/>
          <w:color w:val="000000"/>
          <w:lang w:val="ka-GE"/>
        </w:rPr>
        <w:t>მესამე ეტაპი</w:t>
      </w:r>
      <w:r w:rsidRPr="00CC7481">
        <w:rPr>
          <w:rFonts w:ascii="Sylfaen" w:hAnsi="Sylfaen" w:cs="Gill Sans MT"/>
          <w:color w:val="000000"/>
          <w:lang w:val="ka-GE"/>
        </w:rPr>
        <w:t xml:space="preserve"> - გასაუბრება. იმ შემთხვევაში, თუ აპლიკანტი იმყოფება საზღვარგარეთ გასაუბრება ჩატარდება ელექტრონულად - </w:t>
      </w:r>
      <w:proofErr w:type="spellStart"/>
      <w:r w:rsidRPr="00CC7481">
        <w:rPr>
          <w:rFonts w:ascii="Sylfaen" w:hAnsi="Sylfaen" w:cs="Gill Sans MT"/>
          <w:color w:val="000000"/>
          <w:lang w:val="ka-GE"/>
        </w:rPr>
        <w:t>სკაიპის</w:t>
      </w:r>
      <w:proofErr w:type="spellEnd"/>
      <w:r w:rsidRPr="00CC7481">
        <w:rPr>
          <w:rFonts w:ascii="Sylfaen" w:hAnsi="Sylfaen" w:cs="Gill Sans MT"/>
          <w:color w:val="000000"/>
          <w:lang w:val="ka-GE"/>
        </w:rPr>
        <w:t xml:space="preserve"> საშუალებით. აღნიშნულ ეტაპზე კონკურსანტმა შეიძლება დააგროვოს მაქსიმუმ </w:t>
      </w:r>
      <w:r w:rsidR="00FB5615">
        <w:rPr>
          <w:rFonts w:ascii="Sylfaen" w:hAnsi="Sylfaen" w:cs="Gill Sans MT"/>
          <w:color w:val="000000"/>
          <w:lang w:val="ka-GE"/>
        </w:rPr>
        <w:t>5</w:t>
      </w:r>
      <w:r w:rsidRPr="00CC7481">
        <w:rPr>
          <w:rFonts w:ascii="Sylfaen" w:hAnsi="Sylfaen" w:cs="Gill Sans MT"/>
          <w:color w:val="000000"/>
          <w:lang w:val="ka-GE"/>
        </w:rPr>
        <w:t>0 ქულა.</w:t>
      </w:r>
    </w:p>
    <w:p w14:paraId="6AAC7D62" w14:textId="77777777" w:rsidR="00CC7481" w:rsidRPr="00CC7481" w:rsidRDefault="00CC7481" w:rsidP="00CC7481">
      <w:pPr>
        <w:spacing w:after="0" w:line="240" w:lineRule="auto"/>
        <w:ind w:right="-23"/>
        <w:rPr>
          <w:rFonts w:ascii="Sylfaen" w:hAnsi="Sylfaen" w:cs="Gill Sans MT"/>
          <w:b/>
          <w:color w:val="000000"/>
          <w:lang w:val="ka-GE"/>
        </w:rPr>
      </w:pPr>
    </w:p>
    <w:p w14:paraId="765318A7" w14:textId="77777777" w:rsidR="00CC7481" w:rsidRPr="00CC7481" w:rsidRDefault="00CC7481" w:rsidP="00CC7481">
      <w:pPr>
        <w:pStyle w:val="ListParagraph"/>
        <w:numPr>
          <w:ilvl w:val="0"/>
          <w:numId w:val="1"/>
        </w:numPr>
        <w:spacing w:after="0" w:line="240" w:lineRule="auto"/>
        <w:ind w:left="0" w:right="-23" w:firstLine="0"/>
        <w:rPr>
          <w:rFonts w:ascii="Sylfaen" w:hAnsi="Sylfaen"/>
          <w:b/>
          <w:lang w:val="ka-GE"/>
        </w:rPr>
      </w:pPr>
      <w:r w:rsidRPr="00CC7481">
        <w:rPr>
          <w:rFonts w:ascii="Sylfaen" w:hAnsi="Sylfaen"/>
          <w:b/>
          <w:lang w:val="ka-GE"/>
        </w:rPr>
        <w:t>საკონკურსო მოთხოვნები, წარმოსადგენი დოკუმენტაცია</w:t>
      </w:r>
    </w:p>
    <w:p w14:paraId="6CE5A8C4" w14:textId="77777777" w:rsidR="00CC7481" w:rsidRPr="00CC7481" w:rsidRDefault="00CC7481" w:rsidP="00CC7481">
      <w:pPr>
        <w:pStyle w:val="ListParagraph"/>
        <w:spacing w:after="0" w:line="240" w:lineRule="auto"/>
        <w:ind w:left="0" w:right="-23"/>
        <w:rPr>
          <w:rFonts w:ascii="Sylfaen" w:hAnsi="Sylfaen"/>
          <w:b/>
          <w:lang w:val="ka-GE"/>
        </w:rPr>
      </w:pPr>
    </w:p>
    <w:p w14:paraId="418848D6" w14:textId="77777777" w:rsidR="00CC7481" w:rsidRPr="00CC7481" w:rsidRDefault="00CC7481" w:rsidP="00CC7481">
      <w:pPr>
        <w:spacing w:after="0" w:line="240" w:lineRule="auto"/>
        <w:ind w:right="-23"/>
        <w:rPr>
          <w:rFonts w:ascii="Sylfaen" w:hAnsi="Sylfaen" w:cs="Gill Sans MT"/>
          <w:color w:val="000000"/>
          <w:lang w:val="ka-GE"/>
        </w:rPr>
      </w:pPr>
      <w:r w:rsidRPr="00CC7481">
        <w:rPr>
          <w:rFonts w:ascii="Sylfaen" w:hAnsi="Sylfaen" w:cs="Gill Sans MT"/>
          <w:color w:val="000000"/>
          <w:lang w:val="ka-GE"/>
        </w:rPr>
        <w:t xml:space="preserve">საკონკურსო პირობები:        </w:t>
      </w:r>
    </w:p>
    <w:p w14:paraId="245F074C" w14:textId="77777777" w:rsidR="00CC7481" w:rsidRPr="00CC7481" w:rsidRDefault="00CC7481" w:rsidP="000F41D2">
      <w:pPr>
        <w:pStyle w:val="ListParagraph"/>
        <w:numPr>
          <w:ilvl w:val="0"/>
          <w:numId w:val="4"/>
        </w:numPr>
        <w:tabs>
          <w:tab w:val="left" w:pos="284"/>
        </w:tabs>
        <w:spacing w:after="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საქართველოს მოქალაქე, პირადობის ნეიტრალური მოწმობისა და/ან ნეიტრალური სამგზავრო დოკუმენტის მფლობელი;</w:t>
      </w:r>
    </w:p>
    <w:p w14:paraId="6CA7A202" w14:textId="77777777" w:rsidR="00CC7481" w:rsidRPr="00CC7481" w:rsidRDefault="00CC7481" w:rsidP="000F41D2">
      <w:pPr>
        <w:pStyle w:val="ListParagraph"/>
        <w:numPr>
          <w:ilvl w:val="0"/>
          <w:numId w:val="4"/>
        </w:numPr>
        <w:tabs>
          <w:tab w:val="left" w:pos="284"/>
        </w:tabs>
        <w:spacing w:after="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დასაქმებულია საქართველოს სახელმწიფო (საბიუჯეტო)  დაწესებულებაში;</w:t>
      </w:r>
    </w:p>
    <w:p w14:paraId="75FF17CA" w14:textId="77777777" w:rsidR="00CC7481" w:rsidRPr="00CC7481" w:rsidRDefault="00CC7481" w:rsidP="000F41D2">
      <w:pPr>
        <w:pStyle w:val="ListParagraph"/>
        <w:numPr>
          <w:ilvl w:val="0"/>
          <w:numId w:val="4"/>
        </w:numPr>
        <w:tabs>
          <w:tab w:val="left" w:pos="284"/>
        </w:tabs>
        <w:spacing w:after="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მოპოვებული აქვს საზღვარგარეთ კვალიფიკაციის ამაღლების პროგრამაზე მოწვევის დამადასტურებელი ოფიციალური დოკუმენტი;</w:t>
      </w:r>
    </w:p>
    <w:p w14:paraId="5640A455" w14:textId="77777777" w:rsidR="00CC7481" w:rsidRPr="00CC7481" w:rsidRDefault="00CC7481" w:rsidP="00CC7481">
      <w:pPr>
        <w:spacing w:after="0" w:line="240" w:lineRule="auto"/>
        <w:ind w:right="-23"/>
        <w:jc w:val="both"/>
        <w:rPr>
          <w:rFonts w:ascii="Sylfaen" w:hAnsi="Sylfaen" w:cs="Gill Sans MT"/>
          <w:color w:val="000000"/>
          <w:lang w:val="ka-GE"/>
        </w:rPr>
      </w:pPr>
      <w:r w:rsidRPr="00CC7481">
        <w:rPr>
          <w:rFonts w:ascii="Sylfaen" w:hAnsi="Sylfaen" w:cs="Gill Sans MT"/>
          <w:color w:val="000000"/>
          <w:lang w:val="ka-GE"/>
        </w:rPr>
        <w:t xml:space="preserve"> </w:t>
      </w:r>
    </w:p>
    <w:p w14:paraId="08ED25C7" w14:textId="77777777" w:rsidR="00CC7481" w:rsidRPr="00CC7481" w:rsidRDefault="00CC7481" w:rsidP="00CC7481">
      <w:pPr>
        <w:spacing w:after="0" w:line="240" w:lineRule="auto"/>
        <w:ind w:right="-23"/>
        <w:jc w:val="both"/>
        <w:rPr>
          <w:rFonts w:ascii="Sylfaen" w:hAnsi="Sylfaen" w:cs="Gill Sans MT"/>
          <w:color w:val="000000"/>
          <w:lang w:val="ka-GE"/>
        </w:rPr>
      </w:pPr>
      <w:r w:rsidRPr="00CC7481">
        <w:rPr>
          <w:rFonts w:ascii="Sylfaen" w:hAnsi="Sylfaen" w:cs="Gill Sans MT"/>
          <w:color w:val="000000"/>
          <w:lang w:val="ka-GE"/>
        </w:rPr>
        <w:t>წარმოსადგენი დოკუმენტაცია:</w:t>
      </w:r>
    </w:p>
    <w:p w14:paraId="0CCEEF0E" w14:textId="77777777" w:rsidR="00CC7481" w:rsidRPr="00CC7481" w:rsidRDefault="00CC7481" w:rsidP="000F41D2">
      <w:pPr>
        <w:pStyle w:val="ListParagraph"/>
        <w:numPr>
          <w:ilvl w:val="0"/>
          <w:numId w:val="5"/>
        </w:numPr>
        <w:tabs>
          <w:tab w:val="left" w:pos="284"/>
        </w:tabs>
        <w:spacing w:after="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პირადობის დამადასტურებელი დოკუმენტის/პასპორტის/პირადობის ნეიტრალური მოწმობის ან/და ნეიტრალური სამგზავრო დოკუმენტის ასლი;</w:t>
      </w:r>
    </w:p>
    <w:p w14:paraId="79B5A28E" w14:textId="77777777" w:rsidR="00CC7481" w:rsidRPr="00CC7481" w:rsidRDefault="00CC7481" w:rsidP="000F41D2">
      <w:pPr>
        <w:pStyle w:val="ListParagraph"/>
        <w:numPr>
          <w:ilvl w:val="0"/>
          <w:numId w:val="5"/>
        </w:numPr>
        <w:tabs>
          <w:tab w:val="left" w:pos="284"/>
        </w:tabs>
        <w:spacing w:after="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 xml:space="preserve">CV/რეზიუმე; </w:t>
      </w:r>
    </w:p>
    <w:p w14:paraId="482A23D0" w14:textId="77777777" w:rsidR="00CC7481" w:rsidRPr="00CC7481" w:rsidRDefault="00CC7481" w:rsidP="000F41D2">
      <w:pPr>
        <w:pStyle w:val="ListParagraph"/>
        <w:numPr>
          <w:ilvl w:val="0"/>
          <w:numId w:val="5"/>
        </w:numPr>
        <w:tabs>
          <w:tab w:val="left" w:pos="284"/>
        </w:tabs>
        <w:spacing w:after="0" w:line="240" w:lineRule="auto"/>
        <w:ind w:left="0" w:right="-23" w:firstLine="0"/>
        <w:jc w:val="both"/>
        <w:rPr>
          <w:rFonts w:ascii="Sylfaen" w:hAnsi="Sylfaen" w:cs="Gill Sans MT"/>
          <w:color w:val="000000"/>
          <w:lang w:val="ka-GE"/>
        </w:rPr>
      </w:pPr>
      <w:proofErr w:type="spellStart"/>
      <w:r w:rsidRPr="00CC7481">
        <w:rPr>
          <w:rFonts w:ascii="Sylfaen" w:hAnsi="Sylfaen" w:cs="Gill Sans MT"/>
          <w:color w:val="000000"/>
          <w:lang w:val="ka-GE"/>
        </w:rPr>
        <w:t>სამოტივაციო</w:t>
      </w:r>
      <w:proofErr w:type="spellEnd"/>
      <w:r w:rsidRPr="00CC7481">
        <w:rPr>
          <w:rFonts w:ascii="Sylfaen" w:hAnsi="Sylfaen" w:cs="Gill Sans MT"/>
          <w:color w:val="000000"/>
          <w:lang w:val="ka-GE"/>
        </w:rPr>
        <w:t xml:space="preserve"> წერილი;</w:t>
      </w:r>
    </w:p>
    <w:p w14:paraId="13ACB0B7" w14:textId="77777777" w:rsidR="00CC7481" w:rsidRPr="00CC7481" w:rsidRDefault="00CC7481" w:rsidP="000F41D2">
      <w:pPr>
        <w:pStyle w:val="ListParagraph"/>
        <w:numPr>
          <w:ilvl w:val="0"/>
          <w:numId w:val="5"/>
        </w:numPr>
        <w:tabs>
          <w:tab w:val="left" w:pos="284"/>
        </w:tabs>
        <w:spacing w:after="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 xml:space="preserve">ერთი სარეკომენდაციო წერილი; </w:t>
      </w:r>
    </w:p>
    <w:p w14:paraId="63042143" w14:textId="77777777" w:rsidR="00CC7481" w:rsidRPr="00CC7481" w:rsidRDefault="00CC7481" w:rsidP="000F41D2">
      <w:pPr>
        <w:pStyle w:val="ListParagraph"/>
        <w:numPr>
          <w:ilvl w:val="0"/>
          <w:numId w:val="5"/>
        </w:numPr>
        <w:tabs>
          <w:tab w:val="left" w:pos="284"/>
        </w:tabs>
        <w:spacing w:after="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 xml:space="preserve">თანხმობა სამუშაო ადგილიდან; </w:t>
      </w:r>
    </w:p>
    <w:p w14:paraId="307CFDCE" w14:textId="77777777" w:rsidR="00CC7481" w:rsidRPr="00CC7481" w:rsidRDefault="00CC7481" w:rsidP="000F41D2">
      <w:pPr>
        <w:pStyle w:val="ListParagraph"/>
        <w:numPr>
          <w:ilvl w:val="0"/>
          <w:numId w:val="5"/>
        </w:numPr>
        <w:tabs>
          <w:tab w:val="left" w:pos="284"/>
        </w:tabs>
        <w:spacing w:after="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 xml:space="preserve">კვალიფიკაციის ამაღლების პროგრამაზე მოწვევის დამადასტურებელი ოფიციალური დოკუმენტი; </w:t>
      </w:r>
    </w:p>
    <w:p w14:paraId="462181FB" w14:textId="77777777" w:rsidR="00CC7481" w:rsidRPr="00CC7481" w:rsidRDefault="00CC7481" w:rsidP="000F41D2">
      <w:pPr>
        <w:pStyle w:val="ListParagraph"/>
        <w:numPr>
          <w:ilvl w:val="0"/>
          <w:numId w:val="5"/>
        </w:numPr>
        <w:tabs>
          <w:tab w:val="left" w:pos="284"/>
        </w:tabs>
        <w:spacing w:after="0" w:line="240" w:lineRule="auto"/>
        <w:ind w:left="0" w:right="-23" w:firstLine="0"/>
        <w:jc w:val="both"/>
        <w:rPr>
          <w:rFonts w:ascii="Sylfaen" w:hAnsi="Sylfaen" w:cs="Gill Sans MT"/>
          <w:color w:val="000000"/>
          <w:lang w:val="ka-GE"/>
        </w:rPr>
      </w:pPr>
      <w:r w:rsidRPr="00CC7481">
        <w:rPr>
          <w:rFonts w:ascii="Sylfaen" w:hAnsi="Sylfaen" w:cs="Gill Sans MT"/>
          <w:color w:val="000000"/>
          <w:lang w:val="ka-GE"/>
        </w:rPr>
        <w:t>დოკუმენტი პროგრამის საფასურის შესახებ, საყოფაცხოვრებო ხარჯების ანაზღაურების მოთხოვნის შემთხვევაში - მოთხოვნილი თანხის ოდენობა;</w:t>
      </w:r>
    </w:p>
    <w:p w14:paraId="0E84523A" w14:textId="77777777" w:rsidR="00CC7481" w:rsidRPr="00CC7481" w:rsidRDefault="00CC7481" w:rsidP="00CC7481">
      <w:pPr>
        <w:spacing w:after="0" w:line="240" w:lineRule="auto"/>
        <w:ind w:right="-23"/>
        <w:rPr>
          <w:rFonts w:ascii="Sylfaen" w:hAnsi="Sylfaen" w:cs="Gill Sans MT"/>
          <w:b/>
          <w:color w:val="000000"/>
          <w:lang w:val="ka-GE"/>
        </w:rPr>
      </w:pPr>
    </w:p>
    <w:p w14:paraId="05533EF6" w14:textId="77777777" w:rsidR="00CC7481" w:rsidRPr="00CC7481" w:rsidRDefault="00CC7481" w:rsidP="00CC7481">
      <w:pPr>
        <w:spacing w:after="0" w:line="240" w:lineRule="auto"/>
        <w:ind w:right="-23"/>
        <w:rPr>
          <w:rFonts w:ascii="Sylfaen" w:hAnsi="Sylfaen" w:cs="Gill Sans MT"/>
          <w:b/>
          <w:color w:val="000000"/>
          <w:lang w:val="ka-GE"/>
        </w:rPr>
      </w:pPr>
    </w:p>
    <w:p w14:paraId="65A30635" w14:textId="77777777" w:rsidR="00CC7481" w:rsidRPr="00CC7481" w:rsidRDefault="00CC7481" w:rsidP="00CC7481">
      <w:pPr>
        <w:pStyle w:val="ListParagraph"/>
        <w:numPr>
          <w:ilvl w:val="0"/>
          <w:numId w:val="1"/>
        </w:numPr>
        <w:autoSpaceDE w:val="0"/>
        <w:autoSpaceDN w:val="0"/>
        <w:adjustRightInd w:val="0"/>
        <w:spacing w:after="0" w:line="240" w:lineRule="auto"/>
        <w:ind w:left="0" w:right="-279" w:firstLine="0"/>
        <w:jc w:val="both"/>
        <w:rPr>
          <w:rFonts w:ascii="Sylfaen" w:hAnsi="Sylfaen"/>
          <w:b/>
          <w:lang w:val="ka-GE"/>
        </w:rPr>
      </w:pPr>
      <w:r w:rsidRPr="00CC7481">
        <w:rPr>
          <w:rFonts w:ascii="Sylfaen" w:hAnsi="Sylfaen"/>
          <w:b/>
          <w:lang w:val="ka-GE"/>
        </w:rPr>
        <w:t>მხარეთა ვალდებულებები, სახელშეკრულებო ურთიერთობები</w:t>
      </w:r>
    </w:p>
    <w:p w14:paraId="3A320ADA" w14:textId="77777777" w:rsidR="00CC7481" w:rsidRPr="00CC7481" w:rsidRDefault="00CC7481" w:rsidP="00CC7481">
      <w:pPr>
        <w:autoSpaceDE w:val="0"/>
        <w:autoSpaceDN w:val="0"/>
        <w:adjustRightInd w:val="0"/>
        <w:spacing w:after="0" w:line="240" w:lineRule="auto"/>
        <w:ind w:right="-279"/>
        <w:jc w:val="both"/>
        <w:rPr>
          <w:rFonts w:ascii="Sylfaen" w:hAnsi="Sylfaen"/>
          <w:b/>
          <w:color w:val="FF0000"/>
          <w:lang w:val="ka-GE"/>
        </w:rPr>
      </w:pPr>
    </w:p>
    <w:p w14:paraId="2CD720BE" w14:textId="476008DA" w:rsidR="00CC7481" w:rsidRPr="00CC7481" w:rsidRDefault="00CC7481" w:rsidP="00CC7481">
      <w:pPr>
        <w:pStyle w:val="ListParagraph"/>
        <w:spacing w:line="240" w:lineRule="auto"/>
        <w:ind w:left="0"/>
        <w:jc w:val="both"/>
        <w:rPr>
          <w:rFonts w:ascii="Sylfaen" w:hAnsi="Sylfaen"/>
          <w:lang w:val="ka-GE"/>
        </w:rPr>
      </w:pPr>
      <w:r w:rsidRPr="00CC7481">
        <w:rPr>
          <w:rFonts w:ascii="Sylfaen" w:hAnsi="Sylfaen"/>
          <w:lang w:val="ka-GE"/>
        </w:rPr>
        <w:t xml:space="preserve">ამ პროგრამის ფარგლებში გამოყოფილი გრანტის განკარგვის  საფუძველია ცენტრსა და დაფინანსებულ პირს შორის გაფორმებული ხელშეკრულება გრანტის შესახებ. ამ ხელშეკრულებით განისაზღვრება მხარეთა უფლება-მოვალეობები, ანგარიშსწორების წესი და სხვ. ამ სასტიპენდიო </w:t>
      </w:r>
      <w:r w:rsidR="00CC5435">
        <w:rPr>
          <w:rFonts w:ascii="Sylfaen" w:hAnsi="Sylfaen"/>
          <w:lang w:val="ka-GE"/>
        </w:rPr>
        <w:t>პროგრამის</w:t>
      </w:r>
      <w:r w:rsidRPr="00CC7481">
        <w:rPr>
          <w:rFonts w:ascii="Sylfaen" w:hAnsi="Sylfaen"/>
          <w:lang w:val="ka-GE"/>
        </w:rPr>
        <w:t xml:space="preserve"> შესაბამისად.</w:t>
      </w:r>
    </w:p>
    <w:p w14:paraId="540FE0CE"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r w:rsidRPr="00CC7481">
        <w:rPr>
          <w:rFonts w:ascii="Sylfaen" w:hAnsi="Sylfaen"/>
          <w:lang w:val="ka-GE"/>
        </w:rPr>
        <w:t xml:space="preserve">   </w:t>
      </w:r>
    </w:p>
    <w:p w14:paraId="00301921"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r w:rsidRPr="00CC7481">
        <w:rPr>
          <w:rFonts w:ascii="Sylfaen" w:hAnsi="Sylfaen"/>
          <w:lang w:val="ka-GE"/>
        </w:rPr>
        <w:t xml:space="preserve">ცენტრი იღებს ვალდებულებას საკონკურსო </w:t>
      </w:r>
      <w:r w:rsidRPr="00CC7481">
        <w:rPr>
          <w:rFonts w:ascii="Sylfaen" w:hAnsi="Sylfaen" w:cs="Sylfaen"/>
          <w:lang w:val="ka-GE"/>
        </w:rPr>
        <w:t>კომისიის გადაწყვეტილების შესაბამისად</w:t>
      </w:r>
      <w:r w:rsidRPr="00CC7481">
        <w:rPr>
          <w:rFonts w:ascii="Sylfaen" w:hAnsi="Sylfaen"/>
          <w:color w:val="FF0000"/>
          <w:lang w:val="ka-GE"/>
        </w:rPr>
        <w:t xml:space="preserve"> </w:t>
      </w:r>
      <w:r w:rsidRPr="00CC7481">
        <w:rPr>
          <w:rFonts w:ascii="Sylfaen" w:hAnsi="Sylfaen" w:cs="Sylfaen"/>
          <w:lang w:val="ka-GE"/>
        </w:rPr>
        <w:t>განახორციელოს დაფინანსებული პირის  ფინანსური უზრუნველყოფა შესაბამისი ოდენობითა და ამ პროგრამით დადგენილი ანგარიშსწორების წესით.</w:t>
      </w:r>
    </w:p>
    <w:p w14:paraId="5040B5BE"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p>
    <w:p w14:paraId="5D89210D"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r w:rsidRPr="00CC7481">
        <w:rPr>
          <w:rFonts w:ascii="Sylfaen" w:hAnsi="Sylfaen"/>
          <w:lang w:val="ka-GE"/>
        </w:rPr>
        <w:t>დაფინანსებული პირი იღებს ვალდებულებას:</w:t>
      </w:r>
    </w:p>
    <w:p w14:paraId="70C5CE94" w14:textId="77777777" w:rsidR="00CC7481" w:rsidRPr="00CC7481" w:rsidRDefault="00CC7481" w:rsidP="00CC7481">
      <w:pPr>
        <w:pStyle w:val="ListParagraph"/>
        <w:numPr>
          <w:ilvl w:val="0"/>
          <w:numId w:val="6"/>
        </w:numPr>
        <w:autoSpaceDE w:val="0"/>
        <w:autoSpaceDN w:val="0"/>
        <w:adjustRightInd w:val="0"/>
        <w:spacing w:after="0" w:line="240" w:lineRule="auto"/>
        <w:ind w:left="0" w:right="-279" w:firstLine="0"/>
        <w:jc w:val="both"/>
        <w:rPr>
          <w:rFonts w:ascii="Sylfaen" w:hAnsi="Sylfaen"/>
          <w:lang w:val="ka-GE"/>
        </w:rPr>
      </w:pPr>
      <w:r w:rsidRPr="00CC7481">
        <w:rPr>
          <w:rFonts w:ascii="Sylfaen" w:hAnsi="Sylfaen"/>
          <w:lang w:val="ka-GE"/>
        </w:rPr>
        <w:t xml:space="preserve"> პროგრამის დასრულების შემდგომ წარმოადგინოს შესაბამის კვალიფიკაციის პროგრამაზე დასწრების დამადასტურებელი დოკუმენტი.</w:t>
      </w:r>
    </w:p>
    <w:p w14:paraId="6F930251" w14:textId="77777777" w:rsidR="00CC7481" w:rsidRPr="00CC7481" w:rsidRDefault="00CC7481" w:rsidP="00CC7481">
      <w:pPr>
        <w:pStyle w:val="ListParagraph"/>
        <w:numPr>
          <w:ilvl w:val="0"/>
          <w:numId w:val="6"/>
        </w:numPr>
        <w:autoSpaceDE w:val="0"/>
        <w:autoSpaceDN w:val="0"/>
        <w:adjustRightInd w:val="0"/>
        <w:spacing w:after="0" w:line="240" w:lineRule="auto"/>
        <w:ind w:left="0" w:right="-279" w:firstLine="0"/>
        <w:jc w:val="both"/>
        <w:rPr>
          <w:rFonts w:ascii="Sylfaen" w:hAnsi="Sylfaen"/>
          <w:lang w:val="ka-GE"/>
        </w:rPr>
      </w:pPr>
      <w:r w:rsidRPr="00CC7481">
        <w:rPr>
          <w:rFonts w:ascii="Sylfaen" w:hAnsi="Sylfaen"/>
          <w:lang w:val="ka-GE"/>
        </w:rPr>
        <w:t xml:space="preserve">დაბრუნდეს საქართველოში პროგრამის დასრულებიდან არაუგვიანეს ერთი თვის ვადაში და მინიმუმ 12 თვე მუშაობა გააგრძელოს იმ სახელმწიფო (საბიუჯეტო) დაწესებულებაში, სადაც მუშაობდა დაფინანსების მოპოვების პერიოდში.  </w:t>
      </w:r>
    </w:p>
    <w:p w14:paraId="75CCD5AF"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r w:rsidRPr="00CC7481">
        <w:rPr>
          <w:rFonts w:ascii="Sylfaen" w:hAnsi="Sylfaen"/>
          <w:lang w:val="ka-GE"/>
        </w:rPr>
        <w:t xml:space="preserve">   </w:t>
      </w:r>
    </w:p>
    <w:p w14:paraId="4E2E88F1"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r w:rsidRPr="00CC7481">
        <w:rPr>
          <w:rFonts w:ascii="Sylfaen" w:hAnsi="Sylfaen"/>
          <w:lang w:val="ka-GE"/>
        </w:rPr>
        <w:t>დაფინანსებულ პირს არ შეუძლია ამავე ან ცენტრის სხვა სასტიპენდიო პროგრამის ფარგლებში  მოითხოვოს დაფინანსება ამ პროგრამითა და ხელშეკრულებით ნაკისრი ვალდებულებების სრულად შესრულებამდე.</w:t>
      </w:r>
    </w:p>
    <w:p w14:paraId="6A4874D1"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p>
    <w:p w14:paraId="78B66C02"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r w:rsidRPr="00CC7481">
        <w:rPr>
          <w:rFonts w:ascii="Sylfaen" w:hAnsi="Sylfaen"/>
          <w:lang w:val="ka-GE"/>
        </w:rPr>
        <w:t xml:space="preserve">დაფინანსებული პირის მიერ ამ პროგრამის ფარგლებში ნაკისრი ვალდებულებების შეუსრულებლობა იწვევს ფინანსურ  პასუხისმგებლობას. კერძოდ, დასაქმებისა და პროგრამის დასრულების დამადასტურებელი დოკუმენტის წარმოდგენის შესახებ ვალდებულებების დარღვევის შემთხვევაში დაფინანსებული პირი ვალდებულია დააბრუნოს გრანტის სახით მიღებული თანხა გრანტის შესახებ ხელშეკრულებით გათვალისწინებული წესით. </w:t>
      </w:r>
    </w:p>
    <w:p w14:paraId="095A931F"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p>
    <w:p w14:paraId="72CAD29E" w14:textId="77777777" w:rsidR="00CC7481" w:rsidRPr="00CC7481" w:rsidRDefault="00CC7481" w:rsidP="00CC7481">
      <w:pPr>
        <w:autoSpaceDE w:val="0"/>
        <w:autoSpaceDN w:val="0"/>
        <w:adjustRightInd w:val="0"/>
        <w:spacing w:after="0" w:line="240" w:lineRule="auto"/>
        <w:ind w:right="-279"/>
        <w:jc w:val="both"/>
        <w:rPr>
          <w:rFonts w:ascii="Sylfaen" w:hAnsi="Sylfaen"/>
          <w:lang w:val="ka-GE"/>
        </w:rPr>
      </w:pPr>
      <w:r w:rsidRPr="00CC7481">
        <w:rPr>
          <w:rFonts w:ascii="Sylfaen" w:hAnsi="Sylfaen"/>
          <w:lang w:val="ka-GE"/>
        </w:rPr>
        <w:t>პროგრამის ფარგლებში სხვა უფლება-მოვალეობები რეგულირდება მხარეებს შორის გაფორმებული გრანტის შესახებ ხელშეკრულებით.</w:t>
      </w:r>
    </w:p>
    <w:p w14:paraId="69FEE6BD" w14:textId="77777777" w:rsidR="00CC7481" w:rsidRDefault="00CC7481" w:rsidP="00CC7481">
      <w:pPr>
        <w:autoSpaceDE w:val="0"/>
        <w:autoSpaceDN w:val="0"/>
        <w:adjustRightInd w:val="0"/>
        <w:spacing w:after="0" w:line="240" w:lineRule="auto"/>
        <w:ind w:right="-279"/>
        <w:jc w:val="both"/>
        <w:rPr>
          <w:rFonts w:ascii="Sylfaen" w:hAnsi="Sylfaen"/>
          <w:lang w:val="ka-GE"/>
        </w:rPr>
      </w:pPr>
    </w:p>
    <w:p w14:paraId="7FBCA581" w14:textId="77777777" w:rsidR="004F4DCC" w:rsidRPr="00CC7481" w:rsidRDefault="004F4DCC" w:rsidP="00CC7481">
      <w:pPr>
        <w:autoSpaceDE w:val="0"/>
        <w:autoSpaceDN w:val="0"/>
        <w:adjustRightInd w:val="0"/>
        <w:spacing w:after="0" w:line="240" w:lineRule="auto"/>
        <w:ind w:right="-279"/>
        <w:jc w:val="both"/>
        <w:rPr>
          <w:rFonts w:ascii="Sylfaen" w:hAnsi="Sylfaen"/>
          <w:lang w:val="ka-GE"/>
        </w:rPr>
      </w:pPr>
    </w:p>
    <w:p w14:paraId="72E6DDDD" w14:textId="77777777" w:rsidR="00CC7481" w:rsidRPr="00CC7481" w:rsidRDefault="00CC7481" w:rsidP="00CC7481">
      <w:pPr>
        <w:pStyle w:val="ListParagraph"/>
        <w:numPr>
          <w:ilvl w:val="0"/>
          <w:numId w:val="1"/>
        </w:numPr>
        <w:spacing w:line="240" w:lineRule="auto"/>
        <w:ind w:left="0" w:firstLine="0"/>
        <w:rPr>
          <w:rFonts w:ascii="Sylfaen" w:hAnsi="Sylfaen"/>
          <w:b/>
          <w:lang w:val="ka-GE"/>
        </w:rPr>
      </w:pPr>
      <w:r w:rsidRPr="00CC7481">
        <w:rPr>
          <w:rFonts w:ascii="Sylfaen" w:hAnsi="Sylfaen"/>
          <w:b/>
          <w:lang w:val="ka-GE"/>
        </w:rPr>
        <w:t>დაფინანსების სახეები. პროგრამის ბიუჯეტი. ანგარიშსწორების  წესი</w:t>
      </w:r>
    </w:p>
    <w:p w14:paraId="1DDA5522" w14:textId="77777777" w:rsidR="00CC7481" w:rsidRPr="00CC7481" w:rsidRDefault="00CC7481" w:rsidP="00CC7481">
      <w:pPr>
        <w:spacing w:line="240" w:lineRule="auto"/>
        <w:jc w:val="both"/>
        <w:rPr>
          <w:rFonts w:ascii="Sylfaen" w:hAnsi="Sylfaen"/>
          <w:lang w:val="ka-GE"/>
        </w:rPr>
      </w:pPr>
      <w:r w:rsidRPr="00CC7481">
        <w:rPr>
          <w:rFonts w:ascii="Sylfaen" w:hAnsi="Sylfaen"/>
          <w:lang w:val="ka-GE"/>
        </w:rPr>
        <w:t xml:space="preserve">დაფინანსება გულისხმობს კვალიფიკაციის ამაღლების პროგრამის საფასურისა ან/და პროგრამაზე დასწრების პერიოდში შესაბამის ქვეყანაში ცხოვრებასთან დაკავშირებულ ხარჯების ანაზღაურებას სრულად ან ნაწილობრივ. </w:t>
      </w:r>
    </w:p>
    <w:p w14:paraId="5C00B7EA" w14:textId="77777777" w:rsidR="00CC7481" w:rsidRPr="00CC7481" w:rsidRDefault="00CC7481" w:rsidP="00CC7481">
      <w:pPr>
        <w:spacing w:line="240" w:lineRule="auto"/>
        <w:ind w:right="-23"/>
        <w:jc w:val="both"/>
        <w:rPr>
          <w:rFonts w:ascii="Sylfaen" w:hAnsi="Sylfaen"/>
          <w:lang w:val="ka-GE"/>
        </w:rPr>
      </w:pPr>
      <w:r w:rsidRPr="00CC7481">
        <w:rPr>
          <w:rFonts w:ascii="Sylfaen" w:hAnsi="Sylfaen"/>
          <w:lang w:val="ka-GE"/>
        </w:rPr>
        <w:t>კომისიის გადაწყვეტილებით გრანტის სახით გამოყოფილ თანხას  ცენტრი ურიცხავს დაფინანსებულ პირს მიზნობრიობის შესაბამისად:</w:t>
      </w:r>
    </w:p>
    <w:p w14:paraId="229C7F8D" w14:textId="77777777" w:rsidR="00CC7481" w:rsidRPr="00CC7481" w:rsidRDefault="00CC7481" w:rsidP="000F41D2">
      <w:pPr>
        <w:pStyle w:val="ListParagraph"/>
        <w:numPr>
          <w:ilvl w:val="0"/>
          <w:numId w:val="7"/>
        </w:numPr>
        <w:tabs>
          <w:tab w:val="left" w:pos="284"/>
        </w:tabs>
        <w:spacing w:line="240" w:lineRule="auto"/>
        <w:ind w:left="0" w:right="-23" w:firstLine="0"/>
        <w:jc w:val="both"/>
        <w:rPr>
          <w:rFonts w:ascii="Sylfaen" w:hAnsi="Sylfaen"/>
          <w:lang w:val="ka-GE"/>
        </w:rPr>
      </w:pPr>
      <w:r w:rsidRPr="00CC7481">
        <w:rPr>
          <w:rFonts w:ascii="Sylfaen" w:hAnsi="Sylfaen"/>
          <w:lang w:val="ka-GE"/>
        </w:rPr>
        <w:t xml:space="preserve"> კვალიფიკაციის ამაღლების პროგრამის საფასურს უცხო ქვეყნის შესაბამის დაწესებულებაში;</w:t>
      </w:r>
    </w:p>
    <w:p w14:paraId="68D5FB25" w14:textId="77777777" w:rsidR="00CC7481" w:rsidRPr="00CC7481" w:rsidRDefault="00CC7481" w:rsidP="000F41D2">
      <w:pPr>
        <w:pStyle w:val="ListParagraph"/>
        <w:numPr>
          <w:ilvl w:val="0"/>
          <w:numId w:val="7"/>
        </w:numPr>
        <w:tabs>
          <w:tab w:val="left" w:pos="284"/>
        </w:tabs>
        <w:spacing w:line="240" w:lineRule="auto"/>
        <w:ind w:left="0" w:right="-23" w:firstLine="0"/>
        <w:jc w:val="both"/>
        <w:rPr>
          <w:rFonts w:ascii="Sylfaen" w:hAnsi="Sylfaen"/>
          <w:lang w:val="ka-GE"/>
        </w:rPr>
      </w:pPr>
      <w:r w:rsidRPr="00CC7481">
        <w:rPr>
          <w:rFonts w:ascii="Sylfaen" w:hAnsi="Sylfaen"/>
          <w:lang w:val="ka-GE"/>
        </w:rPr>
        <w:t>პროგრამაზე დასწრების პერიოდში შესაბამის ქვეყანაში ცხოვრებასთან დაკავშირებულ ხარჯების ანაზღაურების მიზნით გამოყოფილი თანხა ირიცხება დაფინანსებული პირის პირად საბანკო ანგარიშზე.</w:t>
      </w:r>
    </w:p>
    <w:p w14:paraId="741099BF" w14:textId="21D84507" w:rsidR="00CC7481" w:rsidRDefault="00CC7481" w:rsidP="00CC7481">
      <w:pPr>
        <w:spacing w:line="240" w:lineRule="auto"/>
        <w:ind w:right="-23"/>
        <w:jc w:val="both"/>
        <w:rPr>
          <w:rFonts w:ascii="Sylfaen" w:hAnsi="Sylfaen" w:cs="Gill Sans MT"/>
          <w:color w:val="000000"/>
          <w:lang w:val="ka-GE"/>
        </w:rPr>
      </w:pPr>
      <w:r w:rsidRPr="00CC7481">
        <w:rPr>
          <w:rFonts w:ascii="Sylfaen" w:hAnsi="Sylfaen"/>
          <w:lang w:val="ka-GE"/>
        </w:rPr>
        <w:t>პროგრამით გათვალისწინებული ფინანსური ვალდებულების შესრულება უზრუნველყოფილი იქნება „საქართველოს 201</w:t>
      </w:r>
      <w:r w:rsidR="00FB5615">
        <w:rPr>
          <w:rFonts w:ascii="Sylfaen" w:hAnsi="Sylfaen"/>
          <w:lang w:val="ka-GE"/>
        </w:rPr>
        <w:t>7</w:t>
      </w:r>
      <w:r w:rsidRPr="00CC7481">
        <w:rPr>
          <w:rFonts w:ascii="Sylfaen" w:hAnsi="Sylfaen"/>
          <w:lang w:val="ka-GE"/>
        </w:rPr>
        <w:t xml:space="preserve"> წლის სახელმწიფო ბიუჯეტის შე</w:t>
      </w:r>
      <w:r>
        <w:rPr>
          <w:rFonts w:ascii="Sylfaen" w:hAnsi="Sylfaen"/>
          <w:lang w:val="ka-GE"/>
        </w:rPr>
        <w:t>სახებ“  საქართველოს კანონით გათვალისწინებული ცენტრისათვის გამოყოფილი ასიგნებებიდან.</w:t>
      </w:r>
    </w:p>
    <w:p w14:paraId="3BE73663" w14:textId="77777777" w:rsidR="002A4803" w:rsidRDefault="002A4803"/>
    <w:sectPr w:rsidR="002A480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C2747" w14:textId="77777777" w:rsidR="000B45F6" w:rsidRDefault="000B45F6" w:rsidP="00CC7481">
      <w:pPr>
        <w:spacing w:after="0" w:line="240" w:lineRule="auto"/>
      </w:pPr>
      <w:r>
        <w:separator/>
      </w:r>
    </w:p>
  </w:endnote>
  <w:endnote w:type="continuationSeparator" w:id="0">
    <w:p w14:paraId="39B6323A" w14:textId="77777777" w:rsidR="000B45F6" w:rsidRDefault="000B45F6" w:rsidP="00CC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Literaturuly">
    <w:panose1 w:val="000004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D528BF" w14:paraId="4255BC67" w14:textId="77777777">
      <w:trPr>
        <w:trHeight w:hRule="exact" w:val="115"/>
        <w:jc w:val="center"/>
      </w:trPr>
      <w:tc>
        <w:tcPr>
          <w:tcW w:w="4686" w:type="dxa"/>
          <w:shd w:val="clear" w:color="auto" w:fill="5B9BD5" w:themeFill="accent1"/>
          <w:tcMar>
            <w:top w:w="0" w:type="dxa"/>
            <w:bottom w:w="0" w:type="dxa"/>
          </w:tcMar>
        </w:tcPr>
        <w:p w14:paraId="58DC1637" w14:textId="77777777" w:rsidR="00D528BF" w:rsidRDefault="00D528BF">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0E4D30CC" w14:textId="77777777" w:rsidR="00D528BF" w:rsidRDefault="00D528BF">
          <w:pPr>
            <w:pStyle w:val="Header"/>
            <w:tabs>
              <w:tab w:val="clear" w:pos="4680"/>
              <w:tab w:val="clear" w:pos="9360"/>
            </w:tabs>
            <w:jc w:val="right"/>
            <w:rPr>
              <w:caps/>
              <w:sz w:val="18"/>
            </w:rPr>
          </w:pPr>
        </w:p>
      </w:tc>
    </w:tr>
    <w:tr w:rsidR="00D528BF" w14:paraId="767979FB" w14:textId="77777777">
      <w:trPr>
        <w:jc w:val="center"/>
      </w:trPr>
      <w:sdt>
        <w:sdtPr>
          <w:rPr>
            <w:b/>
            <w:caps/>
            <w:sz w:val="18"/>
            <w:szCs w:val="18"/>
          </w:rPr>
          <w:alias w:val="Author"/>
          <w:tag w:val=""/>
          <w:id w:val="1534151868"/>
          <w:placeholder>
            <w:docPart w:val="C9B372C4220D4E07A9804717E74567C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6E29A165" w14:textId="3C78B6E8" w:rsidR="00D528BF" w:rsidRDefault="00D528BF" w:rsidP="00D528BF">
              <w:pPr>
                <w:pStyle w:val="Footer"/>
                <w:tabs>
                  <w:tab w:val="clear" w:pos="4680"/>
                  <w:tab w:val="clear" w:pos="9360"/>
                </w:tabs>
                <w:rPr>
                  <w:caps/>
                  <w:color w:val="808080" w:themeColor="background1" w:themeShade="80"/>
                  <w:sz w:val="18"/>
                  <w:szCs w:val="18"/>
                </w:rPr>
              </w:pPr>
              <w:r w:rsidRPr="00D528BF">
                <w:rPr>
                  <w:rFonts w:ascii="Sylfaen" w:hAnsi="Sylfaen"/>
                  <w:b/>
                  <w:caps/>
                  <w:sz w:val="18"/>
                  <w:szCs w:val="18"/>
                  <w:lang w:val="ka-GE"/>
                </w:rPr>
                <w:t>საზღვარგარეთ კვალიფიკაციის ამაღლების პროგრამები 2017</w:t>
              </w:r>
            </w:p>
          </w:tc>
        </w:sdtContent>
      </w:sdt>
      <w:tc>
        <w:tcPr>
          <w:tcW w:w="4674" w:type="dxa"/>
          <w:shd w:val="clear" w:color="auto" w:fill="auto"/>
          <w:vAlign w:val="center"/>
        </w:tcPr>
        <w:p w14:paraId="4E2181B2" w14:textId="77777777" w:rsidR="00D528BF" w:rsidRDefault="00D528BF">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BE66BA">
            <w:rPr>
              <w:caps/>
              <w:noProof/>
              <w:color w:val="808080" w:themeColor="background1" w:themeShade="80"/>
              <w:sz w:val="18"/>
              <w:szCs w:val="18"/>
            </w:rPr>
            <w:t>5</w:t>
          </w:r>
          <w:r>
            <w:rPr>
              <w:caps/>
              <w:noProof/>
              <w:color w:val="808080" w:themeColor="background1" w:themeShade="80"/>
              <w:sz w:val="18"/>
              <w:szCs w:val="18"/>
            </w:rPr>
            <w:fldChar w:fldCharType="end"/>
          </w:r>
        </w:p>
      </w:tc>
    </w:tr>
  </w:tbl>
  <w:p w14:paraId="5E7A0446" w14:textId="77777777" w:rsidR="00CC7481" w:rsidRDefault="00CC7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64CF0" w14:textId="77777777" w:rsidR="000B45F6" w:rsidRDefault="000B45F6" w:rsidP="00CC7481">
      <w:pPr>
        <w:spacing w:after="0" w:line="240" w:lineRule="auto"/>
      </w:pPr>
      <w:r>
        <w:separator/>
      </w:r>
    </w:p>
  </w:footnote>
  <w:footnote w:type="continuationSeparator" w:id="0">
    <w:p w14:paraId="36B3689E" w14:textId="77777777" w:rsidR="000B45F6" w:rsidRDefault="000B45F6" w:rsidP="00CC7481">
      <w:pPr>
        <w:spacing w:after="0" w:line="240" w:lineRule="auto"/>
      </w:pPr>
      <w:r>
        <w:continuationSeparator/>
      </w:r>
    </w:p>
  </w:footnote>
  <w:footnote w:id="1">
    <w:p w14:paraId="64519CBE" w14:textId="2D60FB31" w:rsidR="000C3B92" w:rsidRPr="000C3B92" w:rsidRDefault="000C3B92">
      <w:pPr>
        <w:pStyle w:val="FootnoteText"/>
        <w:rPr>
          <w:rFonts w:ascii="Sylfaen" w:hAnsi="Sylfaen"/>
          <w:lang w:val="ka-GE"/>
        </w:rPr>
      </w:pPr>
      <w:r>
        <w:rPr>
          <w:rStyle w:val="FootnoteReference"/>
        </w:rPr>
        <w:footnoteRef/>
      </w:r>
      <w:r>
        <w:t xml:space="preserve"> </w:t>
      </w:r>
      <w:r>
        <w:rPr>
          <w:rFonts w:ascii="Sylfaen" w:hAnsi="Sylfaen"/>
          <w:lang w:val="ka-GE"/>
        </w:rPr>
        <w:t>განახლებულია საუნივერსიტეტო მხარდაჭერის პროგრამის შესაბამისად.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098E" w14:textId="0D155681" w:rsidR="00CC7481" w:rsidRDefault="00D528BF" w:rsidP="00D528BF">
    <w:pPr>
      <w:pStyle w:val="Header"/>
      <w:jc w:val="right"/>
    </w:pPr>
    <w:r w:rsidRPr="00AA6991">
      <w:rPr>
        <w:noProof/>
      </w:rPr>
      <w:drawing>
        <wp:inline distT="0" distB="0" distL="0" distR="0" wp14:anchorId="06A45C72" wp14:editId="6A7B4320">
          <wp:extent cx="619125" cy="54292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97" cy="5429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1CD"/>
    <w:multiLevelType w:val="hybridMultilevel"/>
    <w:tmpl w:val="A912914A"/>
    <w:lvl w:ilvl="0" w:tplc="40E27A8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69465F"/>
    <w:multiLevelType w:val="hybridMultilevel"/>
    <w:tmpl w:val="76E49B7E"/>
    <w:lvl w:ilvl="0" w:tplc="552AB7D2">
      <w:start w:val="85"/>
      <w:numFmt w:val="bullet"/>
      <w:lvlText w:val="-"/>
      <w:lvlJc w:val="left"/>
      <w:pPr>
        <w:ind w:left="720" w:hanging="360"/>
      </w:pPr>
      <w:rPr>
        <w:rFonts w:ascii="Sylfaen" w:eastAsiaTheme="minorHAnsi" w:hAnsi="Sylfaen" w:cs="Gill Sans 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F22F49"/>
    <w:multiLevelType w:val="hybridMultilevel"/>
    <w:tmpl w:val="5082E904"/>
    <w:lvl w:ilvl="0" w:tplc="285A77CC">
      <w:start w:val="5"/>
      <w:numFmt w:val="bullet"/>
      <w:lvlText w:val="-"/>
      <w:lvlJc w:val="left"/>
      <w:pPr>
        <w:ind w:left="301" w:hanging="360"/>
      </w:pPr>
      <w:rPr>
        <w:rFonts w:ascii="Sylfaen" w:eastAsiaTheme="minorHAnsi" w:hAnsi="Sylfaen" w:cs="SPLiteraturuly" w:hint="default"/>
      </w:rPr>
    </w:lvl>
    <w:lvl w:ilvl="1" w:tplc="04090003">
      <w:start w:val="1"/>
      <w:numFmt w:val="bullet"/>
      <w:lvlText w:val="o"/>
      <w:lvlJc w:val="left"/>
      <w:pPr>
        <w:ind w:left="1021" w:hanging="360"/>
      </w:pPr>
      <w:rPr>
        <w:rFonts w:ascii="Courier New" w:hAnsi="Courier New" w:cs="Courier New" w:hint="default"/>
      </w:rPr>
    </w:lvl>
    <w:lvl w:ilvl="2" w:tplc="04090005">
      <w:start w:val="1"/>
      <w:numFmt w:val="bullet"/>
      <w:lvlText w:val=""/>
      <w:lvlJc w:val="left"/>
      <w:pPr>
        <w:ind w:left="1741" w:hanging="360"/>
      </w:pPr>
      <w:rPr>
        <w:rFonts w:ascii="Wingdings" w:hAnsi="Wingdings" w:hint="default"/>
      </w:rPr>
    </w:lvl>
    <w:lvl w:ilvl="3" w:tplc="04090001">
      <w:start w:val="1"/>
      <w:numFmt w:val="bullet"/>
      <w:lvlText w:val=""/>
      <w:lvlJc w:val="left"/>
      <w:pPr>
        <w:ind w:left="2461" w:hanging="360"/>
      </w:pPr>
      <w:rPr>
        <w:rFonts w:ascii="Symbol" w:hAnsi="Symbol" w:hint="default"/>
      </w:rPr>
    </w:lvl>
    <w:lvl w:ilvl="4" w:tplc="04090003">
      <w:start w:val="1"/>
      <w:numFmt w:val="bullet"/>
      <w:lvlText w:val="o"/>
      <w:lvlJc w:val="left"/>
      <w:pPr>
        <w:ind w:left="3181" w:hanging="360"/>
      </w:pPr>
      <w:rPr>
        <w:rFonts w:ascii="Courier New" w:hAnsi="Courier New" w:cs="Courier New" w:hint="default"/>
      </w:rPr>
    </w:lvl>
    <w:lvl w:ilvl="5" w:tplc="04090005">
      <w:start w:val="1"/>
      <w:numFmt w:val="bullet"/>
      <w:lvlText w:val=""/>
      <w:lvlJc w:val="left"/>
      <w:pPr>
        <w:ind w:left="3901" w:hanging="360"/>
      </w:pPr>
      <w:rPr>
        <w:rFonts w:ascii="Wingdings" w:hAnsi="Wingdings" w:hint="default"/>
      </w:rPr>
    </w:lvl>
    <w:lvl w:ilvl="6" w:tplc="04090001">
      <w:start w:val="1"/>
      <w:numFmt w:val="bullet"/>
      <w:lvlText w:val=""/>
      <w:lvlJc w:val="left"/>
      <w:pPr>
        <w:ind w:left="4621" w:hanging="360"/>
      </w:pPr>
      <w:rPr>
        <w:rFonts w:ascii="Symbol" w:hAnsi="Symbol" w:hint="default"/>
      </w:rPr>
    </w:lvl>
    <w:lvl w:ilvl="7" w:tplc="04090003">
      <w:start w:val="1"/>
      <w:numFmt w:val="bullet"/>
      <w:lvlText w:val="o"/>
      <w:lvlJc w:val="left"/>
      <w:pPr>
        <w:ind w:left="5341" w:hanging="360"/>
      </w:pPr>
      <w:rPr>
        <w:rFonts w:ascii="Courier New" w:hAnsi="Courier New" w:cs="Courier New" w:hint="default"/>
      </w:rPr>
    </w:lvl>
    <w:lvl w:ilvl="8" w:tplc="04090005">
      <w:start w:val="1"/>
      <w:numFmt w:val="bullet"/>
      <w:lvlText w:val=""/>
      <w:lvlJc w:val="left"/>
      <w:pPr>
        <w:ind w:left="6061" w:hanging="360"/>
      </w:pPr>
      <w:rPr>
        <w:rFonts w:ascii="Wingdings" w:hAnsi="Wingdings" w:hint="default"/>
      </w:rPr>
    </w:lvl>
  </w:abstractNum>
  <w:abstractNum w:abstractNumId="3" w15:restartNumberingAfterBreak="0">
    <w:nsid w:val="360F2AD5"/>
    <w:multiLevelType w:val="hybridMultilevel"/>
    <w:tmpl w:val="DB12FD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436FB4"/>
    <w:multiLevelType w:val="hybridMultilevel"/>
    <w:tmpl w:val="445AAEE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D9D7A07"/>
    <w:multiLevelType w:val="hybridMultilevel"/>
    <w:tmpl w:val="B5F4C198"/>
    <w:lvl w:ilvl="0" w:tplc="EFF66D18">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205EE3"/>
    <w:multiLevelType w:val="hybridMultilevel"/>
    <w:tmpl w:val="0D0831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FBA52DA"/>
    <w:multiLevelType w:val="hybridMultilevel"/>
    <w:tmpl w:val="BCB29684"/>
    <w:lvl w:ilvl="0" w:tplc="32D6A364">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6B"/>
    <w:rsid w:val="000B45F6"/>
    <w:rsid w:val="000C3B92"/>
    <w:rsid w:val="000E25BD"/>
    <w:rsid w:val="000F41D2"/>
    <w:rsid w:val="002447FC"/>
    <w:rsid w:val="002637C8"/>
    <w:rsid w:val="002A4803"/>
    <w:rsid w:val="00400B9E"/>
    <w:rsid w:val="0042506B"/>
    <w:rsid w:val="00433F7B"/>
    <w:rsid w:val="00446933"/>
    <w:rsid w:val="004E26B1"/>
    <w:rsid w:val="004F4DCC"/>
    <w:rsid w:val="006C0E29"/>
    <w:rsid w:val="00803A87"/>
    <w:rsid w:val="009160CE"/>
    <w:rsid w:val="00964507"/>
    <w:rsid w:val="00985456"/>
    <w:rsid w:val="00A82CD2"/>
    <w:rsid w:val="00B17B1A"/>
    <w:rsid w:val="00BE66BA"/>
    <w:rsid w:val="00C264F4"/>
    <w:rsid w:val="00CC5435"/>
    <w:rsid w:val="00CC7481"/>
    <w:rsid w:val="00D03829"/>
    <w:rsid w:val="00D528BF"/>
    <w:rsid w:val="00D91BD4"/>
    <w:rsid w:val="00E82B6E"/>
    <w:rsid w:val="00FA0E8A"/>
    <w:rsid w:val="00FB5615"/>
    <w:rsid w:val="00FD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4E4E"/>
  <w15:chartTrackingRefBased/>
  <w15:docId w15:val="{BF0CC753-ADCF-420C-9B97-A9BB89F1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4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CC7481"/>
    <w:rPr>
      <w:rFonts w:ascii="Times New Roman" w:eastAsiaTheme="minorEastAsia" w:hAnsi="Times New Roman" w:cs="Times New Roman"/>
    </w:rPr>
  </w:style>
  <w:style w:type="paragraph" w:styleId="NoSpacing">
    <w:name w:val="No Spacing"/>
    <w:link w:val="NoSpacingChar"/>
    <w:uiPriority w:val="1"/>
    <w:qFormat/>
    <w:rsid w:val="00CC7481"/>
    <w:pPr>
      <w:spacing w:after="0" w:line="240" w:lineRule="auto"/>
    </w:pPr>
    <w:rPr>
      <w:rFonts w:ascii="Times New Roman" w:eastAsiaTheme="minorEastAsia" w:hAnsi="Times New Roman" w:cs="Times New Roman"/>
    </w:rPr>
  </w:style>
  <w:style w:type="character" w:customStyle="1" w:styleId="ListParagraphChar">
    <w:name w:val="List Paragraph Char"/>
    <w:link w:val="ListParagraph"/>
    <w:uiPriority w:val="34"/>
    <w:locked/>
    <w:rsid w:val="00CC7481"/>
  </w:style>
  <w:style w:type="paragraph" w:styleId="ListParagraph">
    <w:name w:val="List Paragraph"/>
    <w:basedOn w:val="Normal"/>
    <w:link w:val="ListParagraphChar"/>
    <w:uiPriority w:val="34"/>
    <w:qFormat/>
    <w:rsid w:val="00CC7481"/>
    <w:pPr>
      <w:ind w:left="720"/>
      <w:contextualSpacing/>
    </w:pPr>
  </w:style>
  <w:style w:type="character" w:styleId="Hyperlink">
    <w:name w:val="Hyperlink"/>
    <w:basedOn w:val="DefaultParagraphFont"/>
    <w:uiPriority w:val="99"/>
    <w:semiHidden/>
    <w:unhideWhenUsed/>
    <w:rsid w:val="00CC7481"/>
    <w:rPr>
      <w:color w:val="0000FF"/>
      <w:u w:val="single"/>
    </w:rPr>
  </w:style>
  <w:style w:type="paragraph" w:styleId="Header">
    <w:name w:val="header"/>
    <w:basedOn w:val="Normal"/>
    <w:link w:val="HeaderChar"/>
    <w:uiPriority w:val="99"/>
    <w:unhideWhenUsed/>
    <w:rsid w:val="00CC7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481"/>
  </w:style>
  <w:style w:type="paragraph" w:styleId="Footer">
    <w:name w:val="footer"/>
    <w:basedOn w:val="Normal"/>
    <w:link w:val="FooterChar"/>
    <w:uiPriority w:val="99"/>
    <w:unhideWhenUsed/>
    <w:rsid w:val="00CC7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481"/>
  </w:style>
  <w:style w:type="paragraph" w:styleId="BalloonText">
    <w:name w:val="Balloon Text"/>
    <w:basedOn w:val="Normal"/>
    <w:link w:val="BalloonTextChar"/>
    <w:uiPriority w:val="99"/>
    <w:semiHidden/>
    <w:unhideWhenUsed/>
    <w:rsid w:val="000F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1D2"/>
    <w:rPr>
      <w:rFonts w:ascii="Segoe UI" w:hAnsi="Segoe UI" w:cs="Segoe UI"/>
      <w:sz w:val="18"/>
      <w:szCs w:val="18"/>
    </w:rPr>
  </w:style>
  <w:style w:type="character" w:styleId="CommentReference">
    <w:name w:val="annotation reference"/>
    <w:basedOn w:val="DefaultParagraphFont"/>
    <w:uiPriority w:val="99"/>
    <w:semiHidden/>
    <w:unhideWhenUsed/>
    <w:rsid w:val="00803A87"/>
    <w:rPr>
      <w:sz w:val="16"/>
      <w:szCs w:val="16"/>
    </w:rPr>
  </w:style>
  <w:style w:type="paragraph" w:styleId="CommentText">
    <w:name w:val="annotation text"/>
    <w:basedOn w:val="Normal"/>
    <w:link w:val="CommentTextChar"/>
    <w:uiPriority w:val="99"/>
    <w:semiHidden/>
    <w:unhideWhenUsed/>
    <w:rsid w:val="00803A87"/>
    <w:pPr>
      <w:spacing w:line="240" w:lineRule="auto"/>
    </w:pPr>
    <w:rPr>
      <w:sz w:val="20"/>
      <w:szCs w:val="20"/>
    </w:rPr>
  </w:style>
  <w:style w:type="character" w:customStyle="1" w:styleId="CommentTextChar">
    <w:name w:val="Comment Text Char"/>
    <w:basedOn w:val="DefaultParagraphFont"/>
    <w:link w:val="CommentText"/>
    <w:uiPriority w:val="99"/>
    <w:semiHidden/>
    <w:rsid w:val="00803A87"/>
    <w:rPr>
      <w:sz w:val="20"/>
      <w:szCs w:val="20"/>
    </w:rPr>
  </w:style>
  <w:style w:type="paragraph" w:styleId="CommentSubject">
    <w:name w:val="annotation subject"/>
    <w:basedOn w:val="CommentText"/>
    <w:next w:val="CommentText"/>
    <w:link w:val="CommentSubjectChar"/>
    <w:uiPriority w:val="99"/>
    <w:semiHidden/>
    <w:unhideWhenUsed/>
    <w:rsid w:val="00803A87"/>
    <w:rPr>
      <w:b/>
      <w:bCs/>
    </w:rPr>
  </w:style>
  <w:style w:type="character" w:customStyle="1" w:styleId="CommentSubjectChar">
    <w:name w:val="Comment Subject Char"/>
    <w:basedOn w:val="CommentTextChar"/>
    <w:link w:val="CommentSubject"/>
    <w:uiPriority w:val="99"/>
    <w:semiHidden/>
    <w:rsid w:val="00803A87"/>
    <w:rPr>
      <w:b/>
      <w:bCs/>
      <w:sz w:val="20"/>
      <w:szCs w:val="20"/>
    </w:rPr>
  </w:style>
  <w:style w:type="paragraph" w:styleId="FootnoteText">
    <w:name w:val="footnote text"/>
    <w:basedOn w:val="Normal"/>
    <w:link w:val="FootnoteTextChar"/>
    <w:uiPriority w:val="99"/>
    <w:semiHidden/>
    <w:unhideWhenUsed/>
    <w:rsid w:val="00244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7FC"/>
    <w:rPr>
      <w:sz w:val="20"/>
      <w:szCs w:val="20"/>
    </w:rPr>
  </w:style>
  <w:style w:type="character" w:styleId="FootnoteReference">
    <w:name w:val="footnote reference"/>
    <w:basedOn w:val="DefaultParagraphFont"/>
    <w:uiPriority w:val="99"/>
    <w:semiHidden/>
    <w:unhideWhenUsed/>
    <w:rsid w:val="00244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2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iec.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B372C4220D4E07A9804717E74567C0"/>
        <w:category>
          <w:name w:val="General"/>
          <w:gallery w:val="placeholder"/>
        </w:category>
        <w:types>
          <w:type w:val="bbPlcHdr"/>
        </w:types>
        <w:behaviors>
          <w:behavior w:val="content"/>
        </w:behaviors>
        <w:guid w:val="{B3801C4D-3A95-44F1-9CA9-06A676BB7B37}"/>
      </w:docPartPr>
      <w:docPartBody>
        <w:p w:rsidR="00791819" w:rsidRDefault="00AB7EDC" w:rsidP="00AB7EDC">
          <w:pPr>
            <w:pStyle w:val="C9B372C4220D4E07A9804717E74567C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Literaturuly">
    <w:panose1 w:val="000004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DC"/>
    <w:rsid w:val="00043E83"/>
    <w:rsid w:val="002D3AAF"/>
    <w:rsid w:val="003F4267"/>
    <w:rsid w:val="00791819"/>
    <w:rsid w:val="00AB7EDC"/>
    <w:rsid w:val="00B30984"/>
    <w:rsid w:val="00C3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EDC"/>
    <w:rPr>
      <w:color w:val="808080"/>
    </w:rPr>
  </w:style>
  <w:style w:type="paragraph" w:customStyle="1" w:styleId="C9B372C4220D4E07A9804717E74567C0">
    <w:name w:val="C9B372C4220D4E07A9804717E74567C0"/>
    <w:rsid w:val="00AB7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01317-374B-4994-BF87-D754348F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საზღვარგარეთ კვალიფიკაციის ამაღლების პროგრამები 2017</dc:creator>
  <cp:keywords/>
  <dc:description/>
  <cp:lastModifiedBy>Eka Kvitashvili</cp:lastModifiedBy>
  <cp:revision>22</cp:revision>
  <cp:lastPrinted>2016-04-26T08:42:00Z</cp:lastPrinted>
  <dcterms:created xsi:type="dcterms:W3CDTF">2016-04-26T08:36:00Z</dcterms:created>
  <dcterms:modified xsi:type="dcterms:W3CDTF">2017-04-07T12:55:00Z</dcterms:modified>
</cp:coreProperties>
</file>