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94" w:type="dxa"/>
        <w:tblLook w:val="04A0"/>
      </w:tblPr>
      <w:tblGrid>
        <w:gridCol w:w="480"/>
        <w:gridCol w:w="2420"/>
        <w:gridCol w:w="1500"/>
        <w:gridCol w:w="5500"/>
      </w:tblGrid>
      <w:tr w:rsidR="00AE0D4C" w:rsidRPr="00AE0D4C" w:rsidTr="00AE0D4C">
        <w:trPr>
          <w:trHeight w:val="11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0D4C">
              <w:rPr>
                <w:rFonts w:ascii="Calibri" w:eastAsia="Times New Roman" w:hAnsi="Calibri" w:cs="Calibri"/>
                <w:b/>
                <w:bCs/>
                <w:color w:val="000000"/>
              </w:rPr>
              <w:t>№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E0D4C">
              <w:rPr>
                <w:rFonts w:ascii="Sylfaen" w:eastAsia="Times New Roman" w:hAnsi="Sylfaen" w:cs="Sylfaen"/>
                <w:b/>
                <w:bCs/>
                <w:color w:val="000000"/>
              </w:rPr>
              <w:t>წიგნის</w:t>
            </w:r>
            <w:proofErr w:type="spellEnd"/>
            <w:r w:rsidRPr="00AE0D4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b/>
                <w:bCs/>
                <w:color w:val="000000"/>
              </w:rPr>
              <w:t>დასახელება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E0D4C">
              <w:rPr>
                <w:rFonts w:ascii="Sylfaen" w:eastAsia="Times New Roman" w:hAnsi="Sylfaen" w:cs="Sylfaen"/>
                <w:b/>
                <w:bCs/>
                <w:color w:val="000000"/>
              </w:rPr>
              <w:t>ავტორი</w:t>
            </w:r>
            <w:proofErr w:type="spellEnd"/>
            <w:r w:rsidRPr="00AE0D4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, </w:t>
            </w:r>
            <w:proofErr w:type="spellStart"/>
            <w:r w:rsidRPr="00AE0D4C">
              <w:rPr>
                <w:rFonts w:ascii="Sylfaen" w:eastAsia="Times New Roman" w:hAnsi="Sylfaen" w:cs="Sylfaen"/>
                <w:b/>
                <w:bCs/>
                <w:color w:val="000000"/>
              </w:rPr>
              <w:t>რედაქტორი</w:t>
            </w:r>
            <w:proofErr w:type="spellEnd"/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E0D4C">
              <w:rPr>
                <w:rFonts w:ascii="Sylfaen" w:eastAsia="Times New Roman" w:hAnsi="Sylfaen" w:cs="Sylfaen"/>
                <w:b/>
                <w:bCs/>
                <w:color w:val="000000"/>
              </w:rPr>
              <w:t>აღწერა</w:t>
            </w:r>
            <w:proofErr w:type="spellEnd"/>
          </w:p>
        </w:tc>
      </w:tr>
      <w:tr w:rsidR="00AE0D4C" w:rsidRPr="00AE0D4C" w:rsidTr="00AE0D4C">
        <w:trPr>
          <w:trHeight w:val="14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0D4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საისტერიო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ძიებანი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XII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ზურაბ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პაპაქსირი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0D4C">
              <w:rPr>
                <w:rFonts w:ascii="Calibri" w:eastAsia="Times New Roman" w:hAnsi="Calibri" w:cs="Calibri"/>
                <w:color w:val="000000"/>
              </w:rPr>
              <w:t>,,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საინტერესო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ძიებანის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>" XII-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ტომი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ეძღვნება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დიდი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ქართველი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ეროვნული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მოღვაწის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გამოჩენილი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მეცნიერის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აკადემიკოს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ექვთიმე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თაყაიშვილის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დაბადებიდან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150-</w:t>
            </w:r>
            <w:r w:rsidRPr="00AE0D4C">
              <w:rPr>
                <w:rFonts w:ascii="Sylfaen" w:eastAsia="Times New Roman" w:hAnsi="Sylfaen" w:cs="Sylfaen"/>
                <w:color w:val="000000"/>
              </w:rPr>
              <w:t>ე</w:t>
            </w:r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წლისთავს</w:t>
            </w:r>
            <w:proofErr w:type="spellEnd"/>
          </w:p>
        </w:tc>
      </w:tr>
      <w:tr w:rsidR="00AE0D4C" w:rsidRPr="00AE0D4C" w:rsidTr="00AE0D4C">
        <w:trPr>
          <w:trHeight w:val="20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0D4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შრომები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XIII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0D4C">
              <w:rPr>
                <w:rFonts w:ascii="Calibri" w:eastAsia="Times New Roman" w:hAnsi="Calibri" w:cs="Calibri"/>
                <w:color w:val="000000"/>
              </w:rPr>
              <w:t> </w:t>
            </w:r>
            <w:r w:rsidR="00C1542E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AE0D4C">
              <w:rPr>
                <w:rFonts w:ascii="Sylfaen" w:eastAsia="Times New Roman" w:hAnsi="Sylfaen" w:cs="Sylfaen"/>
                <w:color w:val="000000"/>
              </w:rPr>
              <w:t>წიგნში</w:t>
            </w:r>
            <w:proofErr w:type="spellEnd"/>
            <w:proofErr w:type="gram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წარმოდგენილია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სამეცნიერო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გამოკვლევები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ენათმეცნიერების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ლიტერატურათმცოდნეობის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ისტორიის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არქეოლოგიის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პოლიტოლოგიის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სოციოლოგიის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სამართალმცოდნეობის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პედაგოგიკისა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ფსიქოლოგიის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აქტუალურ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პრობლემებზე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E0D4C" w:rsidRPr="00AE0D4C" w:rsidTr="00AE0D4C">
        <w:trPr>
          <w:trHeight w:val="24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0D4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ისტორიულ</w:t>
            </w:r>
            <w:r w:rsidRPr="00AE0D4C">
              <w:rPr>
                <w:rFonts w:ascii="Calibri" w:eastAsia="Times New Roman" w:hAnsi="Calibri" w:cs="Calibri"/>
                <w:color w:val="000000"/>
              </w:rPr>
              <w:t>-</w:t>
            </w:r>
            <w:r w:rsidRPr="00AE0D4C">
              <w:rPr>
                <w:rFonts w:ascii="Sylfaen" w:eastAsia="Times New Roman" w:hAnsi="Sylfaen" w:cs="Sylfaen"/>
                <w:color w:val="000000"/>
              </w:rPr>
              <w:t>ეთნოლოგიური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ძიებანი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XVI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ხათუნა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იოსელიანი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AE0D4C">
              <w:rPr>
                <w:rFonts w:ascii="Sylfaen" w:eastAsia="Times New Roman" w:hAnsi="Sylfaen" w:cs="Sylfaen"/>
                <w:color w:val="000000"/>
              </w:rPr>
              <w:t>ისტორიულ</w:t>
            </w:r>
            <w:r w:rsidRPr="00AE0D4C">
              <w:rPr>
                <w:rFonts w:ascii="Calibri" w:eastAsia="Times New Roman" w:hAnsi="Calibri" w:cs="Calibri"/>
                <w:color w:val="000000"/>
              </w:rPr>
              <w:t>-</w:t>
            </w:r>
            <w:r w:rsidRPr="00AE0D4C">
              <w:rPr>
                <w:rFonts w:ascii="Sylfaen" w:eastAsia="Times New Roman" w:hAnsi="Sylfaen" w:cs="Sylfaen"/>
                <w:color w:val="000000"/>
              </w:rPr>
              <w:t>ეთნოლოგიური</w:t>
            </w:r>
            <w:proofErr w:type="spellEnd"/>
            <w:proofErr w:type="gram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ძიებანი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XVI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ნომერი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ეძღვნება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საქართველოს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ისტორიისა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ეთნოლოგიის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საკითხებს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proofErr w:type="gramStart"/>
            <w:r w:rsidRPr="00AE0D4C">
              <w:rPr>
                <w:rFonts w:ascii="Sylfaen" w:eastAsia="Times New Roman" w:hAnsi="Sylfaen" w:cs="Sylfaen"/>
                <w:color w:val="000000"/>
              </w:rPr>
              <w:t>კრებული</w:t>
            </w:r>
            <w:proofErr w:type="spellEnd"/>
            <w:proofErr w:type="gram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განკუთვნილია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საქართველოს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ისტორიისა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ეთნოლოგიის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მკვლევართათვის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მკითხველთა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ფართო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წრისთვის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E0D4C" w:rsidRPr="00AE0D4C" w:rsidTr="00C1542E">
        <w:trPr>
          <w:trHeight w:val="208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0D4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ისტორიულ</w:t>
            </w:r>
            <w:r w:rsidRPr="00AE0D4C">
              <w:rPr>
                <w:rFonts w:ascii="Calibri" w:eastAsia="Times New Roman" w:hAnsi="Calibri" w:cs="Calibri"/>
                <w:color w:val="000000"/>
              </w:rPr>
              <w:t>-</w:t>
            </w:r>
            <w:r w:rsidRPr="00AE0D4C">
              <w:rPr>
                <w:rFonts w:ascii="Sylfaen" w:eastAsia="Times New Roman" w:hAnsi="Sylfaen" w:cs="Sylfaen"/>
                <w:color w:val="000000"/>
              </w:rPr>
              <w:t>ეთნოლოგიური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ძიებანი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XVII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ხათუნა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იოსელიანი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AE0D4C">
              <w:rPr>
                <w:rFonts w:ascii="Sylfaen" w:eastAsia="Times New Roman" w:hAnsi="Sylfaen" w:cs="Sylfaen"/>
                <w:color w:val="000000"/>
              </w:rPr>
              <w:t>ისტორიულ</w:t>
            </w:r>
            <w:r w:rsidRPr="00AE0D4C">
              <w:rPr>
                <w:rFonts w:ascii="Calibri" w:eastAsia="Times New Roman" w:hAnsi="Calibri" w:cs="Calibri"/>
                <w:color w:val="000000"/>
              </w:rPr>
              <w:t>-</w:t>
            </w:r>
            <w:r w:rsidRPr="00AE0D4C">
              <w:rPr>
                <w:rFonts w:ascii="Sylfaen" w:eastAsia="Times New Roman" w:hAnsi="Sylfaen" w:cs="Sylfaen"/>
                <w:color w:val="000000"/>
              </w:rPr>
              <w:t>ეთნოლოგიური</w:t>
            </w:r>
            <w:proofErr w:type="spellEnd"/>
            <w:proofErr w:type="gram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ძიებანი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XVII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ნომერი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ეძღვნება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საქართველოს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ისტორიისა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ეთნოლოგიის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საკითხებს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proofErr w:type="gramStart"/>
            <w:r w:rsidRPr="00AE0D4C">
              <w:rPr>
                <w:rFonts w:ascii="Sylfaen" w:eastAsia="Times New Roman" w:hAnsi="Sylfaen" w:cs="Sylfaen"/>
                <w:color w:val="000000"/>
              </w:rPr>
              <w:t>კრებული</w:t>
            </w:r>
            <w:proofErr w:type="spellEnd"/>
            <w:proofErr w:type="gram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განკუთვნილია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საქართველოს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ისტორიისა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ეთნოლოგიის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მკვლევართათვის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მკითხველთა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ფართო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წრისთვის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E0D4C" w:rsidRPr="00AE0D4C" w:rsidTr="00AE0D4C">
        <w:trPr>
          <w:trHeight w:val="9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0D4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ახალი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უახლესი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ისტორიის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საკითხები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ირაკლი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გაბისონია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AE0D4C">
              <w:rPr>
                <w:rFonts w:ascii="Sylfaen" w:eastAsia="Times New Roman" w:hAnsi="Sylfaen" w:cs="Sylfaen"/>
                <w:color w:val="000000"/>
              </w:rPr>
              <w:t>წიგნში</w:t>
            </w:r>
            <w:proofErr w:type="spellEnd"/>
            <w:proofErr w:type="gram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მოცემულია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პროფ</w:t>
            </w:r>
            <w:r w:rsidRPr="00AE0D4C">
              <w:rPr>
                <w:rFonts w:ascii="Calibri" w:eastAsia="Times New Roman" w:hAnsi="Calibri" w:cs="Calibri"/>
                <w:color w:val="000000"/>
              </w:rPr>
              <w:t>-</w:t>
            </w:r>
            <w:r w:rsidRPr="00AE0D4C">
              <w:rPr>
                <w:rFonts w:ascii="Sylfaen" w:eastAsia="Times New Roman" w:hAnsi="Sylfaen" w:cs="Sylfaen"/>
                <w:color w:val="000000"/>
              </w:rPr>
              <w:t>მასწავლებლების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ნაშრომები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E0D4C" w:rsidRPr="00AE0D4C" w:rsidTr="00AE0D4C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0D4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საქართველოს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მფარველობა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დაპყრობა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რუსეთის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მიერ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დიმიტრი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შველიძე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4C" w:rsidRPr="00AE0D4C" w:rsidRDefault="00AE0D4C" w:rsidP="00AE0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წიგნი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ეძღვნება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რუსეთ</w:t>
            </w:r>
            <w:r w:rsidRPr="00AE0D4C">
              <w:rPr>
                <w:rFonts w:ascii="Calibri" w:eastAsia="Times New Roman" w:hAnsi="Calibri" w:cs="Calibri"/>
                <w:color w:val="000000"/>
              </w:rPr>
              <w:t>-</w:t>
            </w:r>
            <w:r w:rsidRPr="00AE0D4C">
              <w:rPr>
                <w:rFonts w:ascii="Sylfaen" w:eastAsia="Times New Roman" w:hAnsi="Sylfaen" w:cs="Sylfaen"/>
                <w:color w:val="000000"/>
              </w:rPr>
              <w:t>საქართველოს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ურთიერთობის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ერთ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საკვანძო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ეპიზოდს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საქართველოს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მფარველობისა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დაპყრობის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0D4C">
              <w:rPr>
                <w:rFonts w:ascii="Sylfaen" w:eastAsia="Times New Roman" w:hAnsi="Sylfaen" w:cs="Sylfaen"/>
                <w:color w:val="000000"/>
              </w:rPr>
              <w:t>ისტორიას</w:t>
            </w:r>
            <w:proofErr w:type="spellEnd"/>
            <w:r w:rsidRPr="00AE0D4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</w:tbl>
    <w:p w:rsidR="00D5249D" w:rsidRDefault="00D5249D"/>
    <w:sectPr w:rsidR="00D5249D" w:rsidSect="00D5249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E0D4C"/>
    <w:rsid w:val="00AE0D4C"/>
    <w:rsid w:val="00C1542E"/>
    <w:rsid w:val="00D5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7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2016-04-04T07:18:00Z</dcterms:created>
  <dcterms:modified xsi:type="dcterms:W3CDTF">2016-04-04T07:24:00Z</dcterms:modified>
</cp:coreProperties>
</file>