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8000" w14:textId="3DB47913" w:rsidR="00B914B5" w:rsidRDefault="00435A78">
      <w:pPr>
        <w:rPr>
          <w:lang w:val="ka-GE"/>
        </w:rPr>
      </w:pPr>
      <w:r>
        <w:rPr>
          <w:lang w:val="ka-GE"/>
        </w:rPr>
        <w:t xml:space="preserve">      </w:t>
      </w:r>
      <w:r w:rsidR="00AE2BEE">
        <w:t xml:space="preserve">Erasmus+ </w:t>
      </w:r>
      <w:r w:rsidR="00AE2BEE">
        <w:rPr>
          <w:lang w:val="ka-GE"/>
        </w:rPr>
        <w:t>გამარჯვებული სტუდენტები</w:t>
      </w:r>
    </w:p>
    <w:p w14:paraId="3DAB2215" w14:textId="77777777" w:rsidR="00B81D03" w:rsidRPr="00AE2BEE" w:rsidRDefault="00AE2BEE">
      <w:pPr>
        <w:rPr>
          <w:lang w:val="ka-GE"/>
        </w:rPr>
      </w:pPr>
      <w:r>
        <w:rPr>
          <w:lang w:val="ka-GE"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08"/>
        <w:gridCol w:w="1953"/>
        <w:gridCol w:w="1972"/>
        <w:gridCol w:w="1803"/>
        <w:gridCol w:w="2849"/>
      </w:tblGrid>
      <w:tr w:rsidR="00B81D03" w:rsidRPr="00C613F7" w14:paraId="557E3852" w14:textId="77777777" w:rsidTr="00B81D03">
        <w:trPr>
          <w:trHeight w:val="350"/>
        </w:trPr>
        <w:tc>
          <w:tcPr>
            <w:tcW w:w="508" w:type="dxa"/>
            <w:tcBorders>
              <w:bottom w:val="single" w:sz="4" w:space="0" w:color="auto"/>
            </w:tcBorders>
          </w:tcPr>
          <w:p w14:paraId="69476382" w14:textId="498DF742" w:rsidR="00B81D03" w:rsidRPr="00C613F7" w:rsidRDefault="00B81D03" w:rsidP="001A7142">
            <w:pPr>
              <w:rPr>
                <w:b/>
                <w:bCs/>
                <w:sz w:val="24"/>
                <w:szCs w:val="24"/>
              </w:rPr>
            </w:pPr>
            <w:r w:rsidRPr="00C613F7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953" w:type="dxa"/>
          </w:tcPr>
          <w:p w14:paraId="72C150EF" w14:textId="7AEA2596" w:rsidR="00B81D03" w:rsidRPr="00C613F7" w:rsidRDefault="00B81D03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სტუდენტი</w:t>
            </w:r>
          </w:p>
        </w:tc>
        <w:tc>
          <w:tcPr>
            <w:tcW w:w="1972" w:type="dxa"/>
          </w:tcPr>
          <w:p w14:paraId="7D4AD170" w14:textId="401B34A2" w:rsidR="00B81D03" w:rsidRPr="00C613F7" w:rsidRDefault="00B81D03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rFonts w:cs="DejaVuSans"/>
                <w:b/>
                <w:bCs/>
                <w:sz w:val="24"/>
                <w:szCs w:val="24"/>
                <w:lang w:val="ka-GE"/>
              </w:rPr>
              <w:t>ფაკულტეტი</w:t>
            </w:r>
          </w:p>
        </w:tc>
        <w:tc>
          <w:tcPr>
            <w:tcW w:w="1803" w:type="dxa"/>
          </w:tcPr>
          <w:p w14:paraId="3A51B631" w14:textId="0F3D3697" w:rsidR="00B81D03" w:rsidRPr="00C613F7" w:rsidRDefault="00B81D03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6BC73D0E" w14:textId="35132278" w:rsidR="00B81D03" w:rsidRPr="00C613F7" w:rsidRDefault="00B81D03" w:rsidP="001A7142">
            <w:pPr>
              <w:rPr>
                <w:b/>
                <w:bCs/>
                <w:sz w:val="24"/>
                <w:szCs w:val="24"/>
                <w:lang w:val="ka-GE"/>
              </w:rPr>
            </w:pPr>
            <w:r w:rsidRPr="00C613F7">
              <w:rPr>
                <w:b/>
                <w:bCs/>
                <w:sz w:val="24"/>
                <w:szCs w:val="24"/>
                <w:lang w:val="ka-GE"/>
              </w:rPr>
              <w:t>მიმღები უნივერსიტეტი</w:t>
            </w:r>
          </w:p>
        </w:tc>
      </w:tr>
      <w:tr w:rsidR="009A4408" w14:paraId="6E0AA3D9" w14:textId="77777777" w:rsidTr="00B81D03">
        <w:tc>
          <w:tcPr>
            <w:tcW w:w="508" w:type="dxa"/>
            <w:tcBorders>
              <w:bottom w:val="single" w:sz="4" w:space="0" w:color="auto"/>
            </w:tcBorders>
          </w:tcPr>
          <w:p w14:paraId="50C200A2" w14:textId="1F1C2E01" w:rsidR="009A4408" w:rsidRPr="00912867" w:rsidRDefault="009A4408" w:rsidP="0091286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953" w:type="dxa"/>
          </w:tcPr>
          <w:p w14:paraId="3D9F2B55" w14:textId="5A5E89FF" w:rsidR="009A4408" w:rsidRPr="009A4408" w:rsidRDefault="009A4408">
            <w:pPr>
              <w:rPr>
                <w:sz w:val="20"/>
                <w:szCs w:val="20"/>
                <w:lang w:val="ka-GE"/>
              </w:rPr>
            </w:pPr>
            <w:r w:rsidRPr="009A4408">
              <w:rPr>
                <w:sz w:val="20"/>
                <w:szCs w:val="20"/>
                <w:lang w:val="ka-GE"/>
              </w:rPr>
              <w:t>ანრი ტაკიძე</w:t>
            </w:r>
          </w:p>
        </w:tc>
        <w:tc>
          <w:tcPr>
            <w:tcW w:w="1972" w:type="dxa"/>
          </w:tcPr>
          <w:p w14:paraId="1E4E259C" w14:textId="7D457D24" w:rsidR="009A4408" w:rsidRDefault="009575CF">
            <w:pPr>
              <w:rPr>
                <w:lang w:val="ka-GE"/>
              </w:rPr>
            </w:pP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ეკონომიკისა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ბიზნესის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ფაკულტეტის</w:t>
            </w:r>
            <w:proofErr w:type="spellEnd"/>
          </w:p>
        </w:tc>
        <w:tc>
          <w:tcPr>
            <w:tcW w:w="1803" w:type="dxa"/>
          </w:tcPr>
          <w:p w14:paraId="0128236D" w14:textId="163B1C76" w:rsidR="009A4408" w:rsidRPr="009575CF" w:rsidRDefault="009575CF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3705A152" w14:textId="1A284E23" w:rsidR="009A4408" w:rsidRPr="00AA1618" w:rsidRDefault="00AA1618">
            <w:pPr>
              <w:rPr>
                <w:lang w:val="ka-GE"/>
              </w:rPr>
            </w:pPr>
            <w:proofErr w:type="spellStart"/>
            <w:r>
              <w:t>ვიდზემეს</w:t>
            </w:r>
            <w:proofErr w:type="spellEnd"/>
            <w:r>
              <w:t xml:space="preserve"> </w:t>
            </w:r>
            <w:proofErr w:type="spellStart"/>
            <w:r>
              <w:t>გამოყენებითი</w:t>
            </w:r>
            <w:proofErr w:type="spellEnd"/>
            <w:r>
              <w:t xml:space="preserve"> </w:t>
            </w:r>
            <w:proofErr w:type="spellStart"/>
            <w:r>
              <w:t>მეცნიერებების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  <w:r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ლატვია</w:t>
            </w:r>
          </w:p>
        </w:tc>
      </w:tr>
      <w:tr w:rsidR="009A4408" w14:paraId="4610733C" w14:textId="77777777" w:rsidTr="00B81D03">
        <w:tc>
          <w:tcPr>
            <w:tcW w:w="508" w:type="dxa"/>
            <w:tcBorders>
              <w:top w:val="single" w:sz="4" w:space="0" w:color="auto"/>
            </w:tcBorders>
          </w:tcPr>
          <w:p w14:paraId="293CAC9A" w14:textId="171DA8F1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1953" w:type="dxa"/>
          </w:tcPr>
          <w:p w14:paraId="17B651A9" w14:textId="6FCB9C6F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ანამარია მახარაძე</w:t>
            </w:r>
          </w:p>
        </w:tc>
        <w:tc>
          <w:tcPr>
            <w:tcW w:w="1972" w:type="dxa"/>
          </w:tcPr>
          <w:p w14:paraId="48677F56" w14:textId="666D0997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იურიდიულ და სოციალურ მეცნიერებათა ფაკულტეტი</w:t>
            </w:r>
          </w:p>
        </w:tc>
        <w:tc>
          <w:tcPr>
            <w:tcW w:w="1803" w:type="dxa"/>
          </w:tcPr>
          <w:p w14:paraId="6CA55B0E" w14:textId="19DBDB47" w:rsidR="009A4408" w:rsidRDefault="009575CF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458CCFE6" w14:textId="414EF083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 xml:space="preserve">ბიალისტოკის </w:t>
            </w:r>
            <w:proofErr w:type="spellStart"/>
            <w:r>
              <w:rPr>
                <w:lang w:val="ka-GE"/>
              </w:rPr>
              <w:t>უნივერსიტეტი,პოლონეთი</w:t>
            </w:r>
            <w:proofErr w:type="spellEnd"/>
          </w:p>
        </w:tc>
      </w:tr>
      <w:tr w:rsidR="009A4408" w14:paraId="3C34C01B" w14:textId="77777777" w:rsidTr="00B81D03">
        <w:tc>
          <w:tcPr>
            <w:tcW w:w="508" w:type="dxa"/>
          </w:tcPr>
          <w:p w14:paraId="0021A5FC" w14:textId="67E6F173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1953" w:type="dxa"/>
          </w:tcPr>
          <w:p w14:paraId="25E95837" w14:textId="3BD54E89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დიანა დიასამიძე</w:t>
            </w:r>
          </w:p>
        </w:tc>
        <w:tc>
          <w:tcPr>
            <w:tcW w:w="1972" w:type="dxa"/>
          </w:tcPr>
          <w:p w14:paraId="03E9FB25" w14:textId="26FDED6F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ტექნოლოგიური ფაკულტეტი</w:t>
            </w:r>
          </w:p>
        </w:tc>
        <w:tc>
          <w:tcPr>
            <w:tcW w:w="1803" w:type="dxa"/>
          </w:tcPr>
          <w:p w14:paraId="70D81876" w14:textId="6F043747" w:rsidR="009A4408" w:rsidRPr="009575CF" w:rsidRDefault="009575CF">
            <w:pPr>
              <w:rPr>
                <w:lang w:val="ka-GE"/>
              </w:rPr>
            </w:pPr>
            <w:r>
              <w:t xml:space="preserve">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42546F0B" w14:textId="44BF54A5" w:rsidR="009A4408" w:rsidRDefault="009575CF">
            <w:pPr>
              <w:rPr>
                <w:lang w:val="ka-GE"/>
              </w:rPr>
            </w:pPr>
            <w:proofErr w:type="spellStart"/>
            <w:r>
              <w:t>სილეზიის</w:t>
            </w:r>
            <w:proofErr w:type="spellEnd"/>
            <w:r>
              <w:t xml:space="preserve"> </w:t>
            </w:r>
            <w:proofErr w:type="spellStart"/>
            <w:r>
              <w:t>ტექნოლოგიური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</w:tr>
      <w:tr w:rsidR="009A4408" w14:paraId="54AEF683" w14:textId="77777777" w:rsidTr="00B81D03">
        <w:tc>
          <w:tcPr>
            <w:tcW w:w="508" w:type="dxa"/>
          </w:tcPr>
          <w:p w14:paraId="4EBA8DBF" w14:textId="21C9C90F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1953" w:type="dxa"/>
          </w:tcPr>
          <w:p w14:paraId="65DCAC3B" w14:textId="03BCB7D3" w:rsidR="009A4408" w:rsidRP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 xml:space="preserve">მარი </w:t>
            </w:r>
            <w:proofErr w:type="spellStart"/>
            <w:r>
              <w:rPr>
                <w:lang w:val="ka-GE"/>
              </w:rPr>
              <w:t>ალიშანიძე</w:t>
            </w:r>
            <w:proofErr w:type="spellEnd"/>
          </w:p>
        </w:tc>
        <w:tc>
          <w:tcPr>
            <w:tcW w:w="1972" w:type="dxa"/>
          </w:tcPr>
          <w:p w14:paraId="5DC83716" w14:textId="5F1D715D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იურიდიულ და სოციალურ მეცნიერებათა ფაკულტეტი</w:t>
            </w:r>
          </w:p>
        </w:tc>
        <w:tc>
          <w:tcPr>
            <w:tcW w:w="1803" w:type="dxa"/>
          </w:tcPr>
          <w:p w14:paraId="0A4AC0A3" w14:textId="170F0692" w:rsidR="009A4408" w:rsidRDefault="009575CF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64F63728" w14:textId="182D03CA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 xml:space="preserve">ბიალისტოკის </w:t>
            </w:r>
            <w:proofErr w:type="spellStart"/>
            <w:r>
              <w:rPr>
                <w:lang w:val="ka-GE"/>
              </w:rPr>
              <w:t>უნივერსიტეტი,პოლონეთი</w:t>
            </w:r>
            <w:proofErr w:type="spellEnd"/>
          </w:p>
        </w:tc>
      </w:tr>
      <w:tr w:rsidR="009A4408" w14:paraId="135CDAF3" w14:textId="77777777" w:rsidTr="00B81D03">
        <w:tc>
          <w:tcPr>
            <w:tcW w:w="508" w:type="dxa"/>
          </w:tcPr>
          <w:p w14:paraId="5733D887" w14:textId="5532F6BA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53" w:type="dxa"/>
          </w:tcPr>
          <w:p w14:paraId="7B06A42E" w14:textId="292DAA22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ლიკა ცეცხლაძე</w:t>
            </w:r>
          </w:p>
        </w:tc>
        <w:tc>
          <w:tcPr>
            <w:tcW w:w="1972" w:type="dxa"/>
          </w:tcPr>
          <w:p w14:paraId="48D5838E" w14:textId="25C63570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ტურიზმის ფაკულტეტი</w:t>
            </w:r>
          </w:p>
        </w:tc>
        <w:tc>
          <w:tcPr>
            <w:tcW w:w="1803" w:type="dxa"/>
          </w:tcPr>
          <w:p w14:paraId="006FC57C" w14:textId="26A06AE5" w:rsidR="009A4408" w:rsidRDefault="009575CF">
            <w:pPr>
              <w:rPr>
                <w:lang w:val="ka-GE"/>
              </w:rPr>
            </w:pPr>
            <w:r>
              <w:t xml:space="preserve">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4224A864" w14:textId="7484851C" w:rsidR="009A4408" w:rsidRDefault="009575CF">
            <w:pPr>
              <w:rPr>
                <w:lang w:val="ka-GE"/>
              </w:rPr>
            </w:pPr>
            <w:proofErr w:type="spellStart"/>
            <w:r>
              <w:t>ვიდზემეს</w:t>
            </w:r>
            <w:proofErr w:type="spellEnd"/>
            <w:r>
              <w:t xml:space="preserve"> </w:t>
            </w:r>
            <w:proofErr w:type="spellStart"/>
            <w:r>
              <w:t>გამოყენებითი</w:t>
            </w:r>
            <w:proofErr w:type="spellEnd"/>
            <w:r>
              <w:t xml:space="preserve"> </w:t>
            </w:r>
            <w:proofErr w:type="spellStart"/>
            <w:r>
              <w:t>მეცნიერებების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</w:tr>
      <w:tr w:rsidR="009A4408" w14:paraId="1D16CD9F" w14:textId="77777777" w:rsidTr="00B81D03">
        <w:tc>
          <w:tcPr>
            <w:tcW w:w="508" w:type="dxa"/>
          </w:tcPr>
          <w:p w14:paraId="6C484EDA" w14:textId="1F3012D7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53" w:type="dxa"/>
          </w:tcPr>
          <w:p w14:paraId="2D05F257" w14:textId="63A91233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თამთა ძირკვაძე</w:t>
            </w:r>
          </w:p>
        </w:tc>
        <w:tc>
          <w:tcPr>
            <w:tcW w:w="1972" w:type="dxa"/>
          </w:tcPr>
          <w:p w14:paraId="582EB1DF" w14:textId="38766847" w:rsidR="009A4408" w:rsidRDefault="009575CF">
            <w:pPr>
              <w:rPr>
                <w:lang w:val="ka-GE"/>
              </w:rPr>
            </w:pPr>
            <w:proofErr w:type="spellStart"/>
            <w:r>
              <w:t>ჰუმანიტარულ</w:t>
            </w:r>
            <w:proofErr w:type="spellEnd"/>
            <w:r>
              <w:t xml:space="preserve"> </w:t>
            </w:r>
            <w:proofErr w:type="spellStart"/>
            <w:r>
              <w:t>მეცნიერებათა</w:t>
            </w:r>
            <w:proofErr w:type="spellEnd"/>
            <w:r>
              <w:t xml:space="preserve"> </w:t>
            </w:r>
            <w:proofErr w:type="spellStart"/>
            <w:r>
              <w:t>ფაკულტეტ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  <w:tc>
          <w:tcPr>
            <w:tcW w:w="1803" w:type="dxa"/>
          </w:tcPr>
          <w:p w14:paraId="6F3E93EC" w14:textId="15B9EEEA" w:rsidR="009A4408" w:rsidRPr="009575CF" w:rsidRDefault="009575CF">
            <w:pPr>
              <w:rPr>
                <w:lang w:val="ka-GE"/>
              </w:rPr>
            </w:pPr>
            <w:r>
              <w:t xml:space="preserve">III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444E8FFF" w14:textId="77777777" w:rsidR="009575CF" w:rsidRPr="00AA1618" w:rsidRDefault="009575CF" w:rsidP="009575CF">
            <w:pPr>
              <w:pStyle w:val="NormalWeb"/>
              <w:rPr>
                <w:b/>
                <w:bCs/>
                <w:sz w:val="22"/>
                <w:szCs w:val="22"/>
              </w:rPr>
            </w:pPr>
            <w:proofErr w:type="spellStart"/>
            <w:r w:rsidRPr="00AA1618">
              <w:rPr>
                <w:rStyle w:val="Strong"/>
                <w:rFonts w:ascii="Sylfaen" w:hAnsi="Sylfaen" w:cs="Sylfaen"/>
                <w:b w:val="0"/>
                <w:bCs w:val="0"/>
                <w:sz w:val="22"/>
                <w:szCs w:val="22"/>
              </w:rPr>
              <w:t>კროსნოს</w:t>
            </w:r>
            <w:proofErr w:type="spellEnd"/>
            <w:r w:rsidRPr="00AA1618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618">
              <w:rPr>
                <w:rStyle w:val="Strong"/>
                <w:rFonts w:ascii="Sylfaen" w:hAnsi="Sylfaen" w:cs="Sylfaen"/>
                <w:b w:val="0"/>
                <w:bCs w:val="0"/>
                <w:sz w:val="22"/>
                <w:szCs w:val="22"/>
              </w:rPr>
              <w:t>გამოყენებითი</w:t>
            </w:r>
            <w:proofErr w:type="spellEnd"/>
            <w:r w:rsidRPr="00AA1618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618">
              <w:rPr>
                <w:rStyle w:val="Strong"/>
                <w:rFonts w:ascii="Sylfaen" w:hAnsi="Sylfaen" w:cs="Sylfaen"/>
                <w:b w:val="0"/>
                <w:bCs w:val="0"/>
                <w:sz w:val="22"/>
                <w:szCs w:val="22"/>
              </w:rPr>
              <w:t>მეცნიერებების</w:t>
            </w:r>
            <w:proofErr w:type="spellEnd"/>
            <w:r w:rsidRPr="00AA1618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618">
              <w:rPr>
                <w:rStyle w:val="Strong"/>
                <w:rFonts w:ascii="Sylfaen" w:hAnsi="Sylfaen" w:cs="Sylfaen"/>
                <w:b w:val="0"/>
                <w:bCs w:val="0"/>
                <w:sz w:val="22"/>
                <w:szCs w:val="22"/>
              </w:rPr>
              <w:t>სახელმწიფო</w:t>
            </w:r>
            <w:proofErr w:type="spellEnd"/>
            <w:r w:rsidRPr="00AA1618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A1618">
              <w:rPr>
                <w:rStyle w:val="Strong"/>
                <w:rFonts w:ascii="Sylfaen" w:hAnsi="Sylfaen" w:cs="Sylfaen"/>
                <w:b w:val="0"/>
                <w:bCs w:val="0"/>
                <w:sz w:val="22"/>
                <w:szCs w:val="22"/>
              </w:rPr>
              <w:t>უნივერსიტეტი</w:t>
            </w:r>
            <w:proofErr w:type="spellEnd"/>
          </w:p>
          <w:p w14:paraId="126A8FAE" w14:textId="5AF7CB49" w:rsidR="009A4408" w:rsidRPr="009575CF" w:rsidRDefault="009A4408"/>
        </w:tc>
      </w:tr>
      <w:tr w:rsidR="009A4408" w14:paraId="1BA4B910" w14:textId="77777777" w:rsidTr="00B81D03">
        <w:tc>
          <w:tcPr>
            <w:tcW w:w="508" w:type="dxa"/>
          </w:tcPr>
          <w:p w14:paraId="0EDB0436" w14:textId="124F90B5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53" w:type="dxa"/>
          </w:tcPr>
          <w:p w14:paraId="033D4EFB" w14:textId="376353B2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თათია აბულაძე</w:t>
            </w:r>
          </w:p>
        </w:tc>
        <w:tc>
          <w:tcPr>
            <w:tcW w:w="1972" w:type="dxa"/>
          </w:tcPr>
          <w:p w14:paraId="620BB1F9" w14:textId="6ABAE5EC" w:rsidR="009A4408" w:rsidRDefault="00AA1618">
            <w:pPr>
              <w:rPr>
                <w:lang w:val="ka-GE"/>
              </w:rPr>
            </w:pPr>
            <w:r>
              <w:rPr>
                <w:lang w:val="ka-GE"/>
              </w:rPr>
              <w:t>იურიდიულ და სოციალურ მეცნიერებათა ფაკულტეტი</w:t>
            </w:r>
          </w:p>
        </w:tc>
        <w:tc>
          <w:tcPr>
            <w:tcW w:w="1803" w:type="dxa"/>
          </w:tcPr>
          <w:p w14:paraId="5F7B70E7" w14:textId="37702E11" w:rsidR="009A4408" w:rsidRDefault="00AA1618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75B77F8A" w14:textId="690A8ED4" w:rsidR="009A4408" w:rsidRDefault="00AA1618">
            <w:pPr>
              <w:rPr>
                <w:lang w:val="ka-GE"/>
              </w:rPr>
            </w:pPr>
            <w:proofErr w:type="spellStart"/>
            <w:r>
              <w:t>ზაარლანდის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</w:tr>
      <w:tr w:rsidR="009A4408" w14:paraId="0255134F" w14:textId="77777777" w:rsidTr="00B81D03">
        <w:tc>
          <w:tcPr>
            <w:tcW w:w="508" w:type="dxa"/>
          </w:tcPr>
          <w:p w14:paraId="195C4BE5" w14:textId="116F37FD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53" w:type="dxa"/>
          </w:tcPr>
          <w:p w14:paraId="04D842B2" w14:textId="1DDAC422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მარიამ ხალვაში</w:t>
            </w:r>
          </w:p>
        </w:tc>
        <w:tc>
          <w:tcPr>
            <w:tcW w:w="1972" w:type="dxa"/>
          </w:tcPr>
          <w:p w14:paraId="77836A79" w14:textId="19B91A02" w:rsidR="009A4408" w:rsidRDefault="00AA1618">
            <w:pPr>
              <w:rPr>
                <w:lang w:val="ka-GE"/>
              </w:rPr>
            </w:pP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ეკონომიკისა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ბიზნესის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ფაკულტეტის</w:t>
            </w:r>
            <w:proofErr w:type="spellEnd"/>
          </w:p>
        </w:tc>
        <w:tc>
          <w:tcPr>
            <w:tcW w:w="1803" w:type="dxa"/>
          </w:tcPr>
          <w:p w14:paraId="345904DC" w14:textId="45D3C5AD" w:rsidR="009A4408" w:rsidRDefault="00AA1618">
            <w:pPr>
              <w:rPr>
                <w:lang w:val="ka-GE"/>
              </w:rPr>
            </w:pPr>
            <w:r>
              <w:t>II</w:t>
            </w:r>
            <w:r>
              <w:rPr>
                <w:lang w:val="ka-GE"/>
              </w:rPr>
              <w:t xml:space="preserve"> კურსი</w:t>
            </w:r>
          </w:p>
        </w:tc>
        <w:tc>
          <w:tcPr>
            <w:tcW w:w="2849" w:type="dxa"/>
          </w:tcPr>
          <w:p w14:paraId="07988C90" w14:textId="4883C520" w:rsidR="009A4408" w:rsidRDefault="00AA1618">
            <w:pPr>
              <w:rPr>
                <w:lang w:val="ka-GE"/>
              </w:rPr>
            </w:pPr>
            <w:proofErr w:type="spellStart"/>
            <w:r>
              <w:t>ვიგოს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</w:tr>
      <w:tr w:rsidR="009A4408" w14:paraId="0B77E160" w14:textId="77777777" w:rsidTr="00B81D03">
        <w:tc>
          <w:tcPr>
            <w:tcW w:w="508" w:type="dxa"/>
          </w:tcPr>
          <w:p w14:paraId="49E27EA2" w14:textId="72C39C48" w:rsidR="009A4408" w:rsidRDefault="009A4408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53" w:type="dxa"/>
          </w:tcPr>
          <w:p w14:paraId="1120D982" w14:textId="62282C54" w:rsidR="009A4408" w:rsidRDefault="009575CF">
            <w:pPr>
              <w:rPr>
                <w:lang w:val="ka-GE"/>
              </w:rPr>
            </w:pPr>
            <w:r>
              <w:rPr>
                <w:lang w:val="ka-GE"/>
              </w:rPr>
              <w:t>გიორგი აროშიძე</w:t>
            </w:r>
          </w:p>
        </w:tc>
        <w:tc>
          <w:tcPr>
            <w:tcW w:w="1972" w:type="dxa"/>
          </w:tcPr>
          <w:p w14:paraId="3444FCBC" w14:textId="511DCE30" w:rsidR="009A4408" w:rsidRPr="00AA1618" w:rsidRDefault="00AA1618">
            <w:pPr>
              <w:rPr>
                <w:lang w:val="ka-GE"/>
              </w:rPr>
            </w:pP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ეკონომიკისა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ბიზნესის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ფაკულტეტის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მარკეტინგის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სამაგისტრო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საგანმანათლებლო</w:t>
            </w:r>
            <w:proofErr w:type="spellEnd"/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0"/>
                <w:szCs w:val="20"/>
              </w:rPr>
              <w:t>პროგრამ</w:t>
            </w:r>
            <w:proofErr w:type="spellEnd"/>
            <w:r>
              <w:rPr>
                <w:rFonts w:cs="DejaVuSans"/>
                <w:sz w:val="20"/>
                <w:szCs w:val="20"/>
                <w:lang w:val="ka-GE"/>
              </w:rPr>
              <w:t>ა</w:t>
            </w:r>
          </w:p>
        </w:tc>
        <w:tc>
          <w:tcPr>
            <w:tcW w:w="1803" w:type="dxa"/>
          </w:tcPr>
          <w:p w14:paraId="14E104B2" w14:textId="3C661E88" w:rsidR="009A4408" w:rsidRDefault="00AA1618">
            <w:pPr>
              <w:rPr>
                <w:lang w:val="ka-GE"/>
              </w:rPr>
            </w:pPr>
            <w:r>
              <w:t xml:space="preserve">I </w:t>
            </w:r>
            <w:r>
              <w:rPr>
                <w:lang w:val="ka-GE"/>
              </w:rPr>
              <w:t>კურსი</w:t>
            </w:r>
          </w:p>
        </w:tc>
        <w:tc>
          <w:tcPr>
            <w:tcW w:w="2849" w:type="dxa"/>
          </w:tcPr>
          <w:p w14:paraId="55A08E17" w14:textId="21D9885E" w:rsidR="009A4408" w:rsidRDefault="00AA1618">
            <w:pPr>
              <w:rPr>
                <w:lang w:val="ka-GE"/>
              </w:rPr>
            </w:pPr>
            <w:proofErr w:type="spellStart"/>
            <w:r>
              <w:t>ავეირუს</w:t>
            </w:r>
            <w:proofErr w:type="spellEnd"/>
            <w:r>
              <w:t xml:space="preserve"> </w:t>
            </w:r>
            <w:proofErr w:type="spellStart"/>
            <w:r>
              <w:t>უნივერსიტეტ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</w:tr>
    </w:tbl>
    <w:p w14:paraId="1B1FF1D3" w14:textId="4A37402A" w:rsidR="00AE2BEE" w:rsidRPr="00AE2BEE" w:rsidRDefault="00AE2BEE">
      <w:pPr>
        <w:rPr>
          <w:lang w:val="ka-GE"/>
        </w:rPr>
      </w:pPr>
    </w:p>
    <w:sectPr w:rsidR="00AE2BEE" w:rsidRPr="00AE2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97F8B"/>
    <w:multiLevelType w:val="hybridMultilevel"/>
    <w:tmpl w:val="B216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46"/>
    <w:rsid w:val="00435A78"/>
    <w:rsid w:val="00912867"/>
    <w:rsid w:val="009575CF"/>
    <w:rsid w:val="009A4408"/>
    <w:rsid w:val="00AA1618"/>
    <w:rsid w:val="00AE2BEE"/>
    <w:rsid w:val="00B81D03"/>
    <w:rsid w:val="00B914B5"/>
    <w:rsid w:val="00C613F7"/>
    <w:rsid w:val="00C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7983"/>
  <w15:chartTrackingRefBased/>
  <w15:docId w15:val="{271620CC-A268-45CC-B872-6C9BEECB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128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128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7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2026-04-20T11:21:00Z</dcterms:created>
  <dcterms:modified xsi:type="dcterms:W3CDTF">2026-04-20T12:49:00Z</dcterms:modified>
</cp:coreProperties>
</file>