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5ED" w:rsidRPr="00894133" w:rsidRDefault="00E065ED" w:rsidP="00726172">
      <w:pPr>
        <w:jc w:val="center"/>
        <w:rPr>
          <w:b/>
          <w:bCs/>
        </w:rPr>
      </w:pPr>
    </w:p>
    <w:p w:rsidR="00BA2B32" w:rsidRPr="00894133" w:rsidRDefault="00BA2B32" w:rsidP="00726172">
      <w:pPr>
        <w:jc w:val="center"/>
        <w:rPr>
          <w:b/>
          <w:bCs/>
          <w:sz w:val="28"/>
          <w:szCs w:val="28"/>
        </w:rPr>
      </w:pPr>
      <w:r w:rsidRPr="00894133">
        <w:rPr>
          <w:b/>
          <w:bCs/>
          <w:sz w:val="28"/>
          <w:szCs w:val="28"/>
        </w:rPr>
        <w:t>Jean Monnet Academy</w:t>
      </w:r>
    </w:p>
    <w:p w:rsidR="00E065ED" w:rsidRPr="00894133" w:rsidRDefault="00E065ED" w:rsidP="00726172">
      <w:pPr>
        <w:jc w:val="center"/>
        <w:rPr>
          <w:b/>
          <w:bCs/>
          <w:sz w:val="28"/>
          <w:szCs w:val="28"/>
        </w:rPr>
      </w:pPr>
    </w:p>
    <w:p w:rsidR="00BA2B32" w:rsidRPr="00894133" w:rsidRDefault="00BA2B32" w:rsidP="00726172">
      <w:pPr>
        <w:jc w:val="center"/>
        <w:rPr>
          <w:b/>
          <w:bCs/>
        </w:rPr>
      </w:pPr>
      <w:r w:rsidRPr="00894133">
        <w:rPr>
          <w:rFonts w:eastAsiaTheme="majorEastAsia"/>
          <w:b/>
          <w:bCs/>
        </w:rPr>
        <w:t>European Union Enlargement: Past Lessons for Future Decisions</w:t>
      </w:r>
    </w:p>
    <w:p w:rsidR="00E065ED" w:rsidRPr="00894133" w:rsidRDefault="00BA2B32" w:rsidP="00E065ED">
      <w:pPr>
        <w:jc w:val="center"/>
        <w:rPr>
          <w:b/>
          <w:bCs/>
          <w:lang w:val="en-US"/>
        </w:rPr>
      </w:pPr>
      <w:r w:rsidRPr="00894133">
        <w:rPr>
          <w:rFonts w:eastAsiaTheme="majorEastAsia"/>
          <w:b/>
          <w:bCs/>
        </w:rPr>
        <w:t>(EnlargEU</w:t>
      </w:r>
      <w:r w:rsidR="0034196E" w:rsidRPr="00894133">
        <w:rPr>
          <w:rFonts w:eastAsiaTheme="majorEastAsia"/>
          <w:b/>
          <w:bCs/>
          <w:lang w:val="en-US"/>
        </w:rPr>
        <w:t xml:space="preserve"> - </w:t>
      </w:r>
      <w:r w:rsidR="0034196E" w:rsidRPr="00894133">
        <w:rPr>
          <w:rFonts w:eastAsiaTheme="majorEastAsia"/>
          <w:b/>
          <w:bCs/>
        </w:rPr>
        <w:t>101127859</w:t>
      </w:r>
      <w:r w:rsidRPr="00894133">
        <w:rPr>
          <w:rFonts w:eastAsiaTheme="majorEastAsia"/>
          <w:b/>
          <w:bCs/>
        </w:rPr>
        <w:t>)</w:t>
      </w:r>
    </w:p>
    <w:p w:rsidR="00E065ED" w:rsidRPr="00894133" w:rsidRDefault="00E065ED" w:rsidP="00E065ED">
      <w:pPr>
        <w:jc w:val="center"/>
        <w:rPr>
          <w:b/>
          <w:bCs/>
          <w:lang w:val="en-US"/>
        </w:rPr>
      </w:pPr>
      <w:r w:rsidRPr="00894133">
        <w:rPr>
          <w:b/>
          <w:bCs/>
          <w:lang w:val="en-US"/>
        </w:rPr>
        <w:t>2023-2026</w:t>
      </w:r>
    </w:p>
    <w:p w:rsidR="00BA2B32" w:rsidRPr="00894133" w:rsidRDefault="00C83834" w:rsidP="00E065ED">
      <w:pPr>
        <w:rPr>
          <w:b/>
          <w:bCs/>
          <w:lang w:val="en-US"/>
        </w:rPr>
      </w:pPr>
      <w:r w:rsidRPr="00894133">
        <w:rPr>
          <w:b/>
          <w:bCs/>
          <w:noProof/>
          <w:sz w:val="32"/>
          <w:szCs w:val="32"/>
          <w:lang w:val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5561F10">
            <wp:simplePos x="0" y="0"/>
            <wp:positionH relativeFrom="column">
              <wp:posOffset>2521585</wp:posOffset>
            </wp:positionH>
            <wp:positionV relativeFrom="paragraph">
              <wp:posOffset>57150</wp:posOffset>
            </wp:positionV>
            <wp:extent cx="962526" cy="932430"/>
            <wp:effectExtent l="0" t="0" r="0" b="0"/>
            <wp:wrapNone/>
            <wp:docPr id="4360666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6625" name="Picture 4360666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26" cy="93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5ED" w:rsidRPr="00894133" w:rsidRDefault="00E065ED" w:rsidP="00726172">
      <w:pPr>
        <w:jc w:val="center"/>
        <w:rPr>
          <w:b/>
          <w:bCs/>
          <w:lang w:val="en-US"/>
        </w:rPr>
      </w:pPr>
    </w:p>
    <w:p w:rsidR="00AE4D24" w:rsidRPr="00894133" w:rsidRDefault="00AE4D24" w:rsidP="00726172">
      <w:pPr>
        <w:jc w:val="center"/>
        <w:rPr>
          <w:b/>
          <w:bCs/>
          <w:lang w:val="en-US"/>
        </w:rPr>
      </w:pPr>
    </w:p>
    <w:p w:rsidR="00E065ED" w:rsidRPr="00894133" w:rsidRDefault="00E065ED" w:rsidP="00AE4D24">
      <w:pPr>
        <w:jc w:val="center"/>
        <w:rPr>
          <w:b/>
          <w:bCs/>
          <w:color w:val="2E74B5" w:themeColor="accent5" w:themeShade="BF"/>
          <w:sz w:val="32"/>
          <w:szCs w:val="32"/>
          <w:lang w:val="en-US"/>
        </w:rPr>
      </w:pPr>
    </w:p>
    <w:p w:rsidR="00C83834" w:rsidRPr="00894133" w:rsidRDefault="00C83834" w:rsidP="00C83834">
      <w:pPr>
        <w:tabs>
          <w:tab w:val="left" w:pos="4153"/>
        </w:tabs>
        <w:rPr>
          <w:b/>
          <w:bCs/>
          <w:color w:val="2E74B5" w:themeColor="accent5" w:themeShade="BF"/>
          <w:sz w:val="32"/>
          <w:szCs w:val="32"/>
          <w:lang w:val="en-US"/>
        </w:rPr>
      </w:pPr>
    </w:p>
    <w:p w:rsidR="00E065ED" w:rsidRPr="00894133" w:rsidRDefault="00E065ED" w:rsidP="00E065ED">
      <w:pPr>
        <w:jc w:val="center"/>
        <w:rPr>
          <w:b/>
          <w:bCs/>
          <w:color w:val="2F5496" w:themeColor="accent1" w:themeShade="BF"/>
          <w:sz w:val="32"/>
          <w:szCs w:val="32"/>
          <w:lang w:val="en-US"/>
        </w:rPr>
      </w:pPr>
      <w:r w:rsidRPr="00894133">
        <w:rPr>
          <w:b/>
          <w:bCs/>
          <w:color w:val="2F5496" w:themeColor="accent1" w:themeShade="BF"/>
          <w:sz w:val="32"/>
          <w:szCs w:val="32"/>
          <w:lang w:val="en-US"/>
        </w:rPr>
        <w:t>Tentative Agenda</w:t>
      </w:r>
    </w:p>
    <w:p w:rsidR="00C83834" w:rsidRPr="00894133" w:rsidRDefault="00AE4D24" w:rsidP="00AE4D24">
      <w:pPr>
        <w:jc w:val="center"/>
        <w:rPr>
          <w:b/>
          <w:bCs/>
          <w:lang w:val="en-US"/>
        </w:rPr>
      </w:pPr>
      <w:r w:rsidRPr="00894133">
        <w:rPr>
          <w:b/>
          <w:bCs/>
          <w:lang w:val="en-US"/>
        </w:rPr>
        <w:t>Aug. 2</w:t>
      </w:r>
      <w:r w:rsidR="002C4729" w:rsidRPr="00894133">
        <w:rPr>
          <w:b/>
          <w:bCs/>
          <w:lang w:val="en-US"/>
        </w:rPr>
        <w:t>2</w:t>
      </w:r>
      <w:r w:rsidRPr="00894133">
        <w:rPr>
          <w:b/>
          <w:bCs/>
          <w:lang w:val="en-US"/>
        </w:rPr>
        <w:t xml:space="preserve"> – Sep. 5</w:t>
      </w:r>
    </w:p>
    <w:p w:rsidR="00F4549F" w:rsidRPr="00894133" w:rsidRDefault="00AE4D24" w:rsidP="00F4549F">
      <w:pPr>
        <w:jc w:val="center"/>
        <w:rPr>
          <w:b/>
          <w:bCs/>
          <w:lang w:val="en-US"/>
        </w:rPr>
      </w:pPr>
      <w:r w:rsidRPr="00894133">
        <w:rPr>
          <w:b/>
          <w:bCs/>
          <w:lang w:val="en-US"/>
        </w:rPr>
        <w:t>2024</w:t>
      </w:r>
    </w:p>
    <w:p w:rsidR="002A6F01" w:rsidRPr="00894133" w:rsidRDefault="002A6F01" w:rsidP="00726172">
      <w:pPr>
        <w:jc w:val="both"/>
        <w:rPr>
          <w:b/>
          <w:bCs/>
          <w:u w:val="single"/>
          <w:lang w:val="en-US"/>
        </w:rPr>
      </w:pPr>
    </w:p>
    <w:tbl>
      <w:tblPr>
        <w:tblW w:w="938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3828"/>
        <w:gridCol w:w="4342"/>
      </w:tblGrid>
      <w:tr w:rsidR="002A6F01" w:rsidRPr="00894133" w:rsidTr="002A6F01">
        <w:trPr>
          <w:trHeight w:val="288"/>
        </w:trPr>
        <w:tc>
          <w:tcPr>
            <w:tcW w:w="9321" w:type="dxa"/>
            <w:gridSpan w:val="3"/>
            <w:shd w:val="clear" w:color="auto" w:fill="BDD6EE" w:themeFill="accent5" w:themeFillTint="66"/>
          </w:tcPr>
          <w:p w:rsidR="009E6508" w:rsidRPr="00894133" w:rsidRDefault="002A6F01" w:rsidP="009E6508">
            <w:pPr>
              <w:jc w:val="center"/>
              <w:rPr>
                <w:b/>
                <w:bCs/>
                <w:sz w:val="32"/>
                <w:szCs w:val="32"/>
                <w:lang w:val="ka-GE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t>Thursday, 22</w:t>
            </w:r>
            <w:r w:rsidRPr="00894133">
              <w:rPr>
                <w:b/>
                <w:bCs/>
                <w:sz w:val="32"/>
                <w:szCs w:val="32"/>
                <w:vertAlign w:val="superscript"/>
                <w:lang w:val="en-US"/>
              </w:rPr>
              <w:t>nd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 xml:space="preserve"> of August</w:t>
            </w:r>
            <w:r w:rsidR="009E6508" w:rsidRPr="00894133">
              <w:rPr>
                <w:b/>
                <w:bCs/>
                <w:sz w:val="32"/>
                <w:szCs w:val="32"/>
                <w:lang w:val="ka-GE"/>
              </w:rPr>
              <w:t xml:space="preserve"> </w:t>
            </w: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ind w:left="182" w:hanging="182"/>
              <w:jc w:val="center"/>
              <w:rPr>
                <w:b/>
                <w:bCs/>
              </w:rPr>
            </w:pPr>
            <w:r w:rsidRPr="00894133">
              <w:rPr>
                <w:b/>
                <w:bCs/>
              </w:rPr>
              <w:t>Time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Lecture Topic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center"/>
              <w:rPr>
                <w:b/>
                <w:bCs/>
              </w:rPr>
            </w:pPr>
            <w:r w:rsidRPr="00894133">
              <w:rPr>
                <w:b/>
                <w:bCs/>
              </w:rPr>
              <w:t>Speaker(s)</w:t>
            </w: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A6F01" w:rsidRPr="00894133" w:rsidRDefault="002A6F01" w:rsidP="00070548">
            <w:pPr>
              <w:jc w:val="both"/>
            </w:pPr>
            <w:r w:rsidRPr="00894133">
              <w:rPr>
                <w:b/>
                <w:bCs/>
              </w:rPr>
              <w:t>11:00 AM - 11:</w:t>
            </w:r>
            <w:r w:rsidRPr="00894133">
              <w:rPr>
                <w:b/>
                <w:bCs/>
                <w:lang w:val="en-US"/>
              </w:rPr>
              <w:t>15</w:t>
            </w:r>
            <w:r w:rsidRPr="00894133">
              <w:rPr>
                <w:b/>
                <w:bCs/>
              </w:rPr>
              <w:t xml:space="preserve"> AM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Opening Remarks</w:t>
            </w:r>
            <w:r w:rsidR="00120336" w:rsidRPr="00894133">
              <w:rPr>
                <w:lang w:val="en-US"/>
              </w:rPr>
              <w:t xml:space="preserve">: </w:t>
            </w:r>
            <w:proofErr w:type="spellStart"/>
            <w:r w:rsidR="00120336" w:rsidRPr="00894133">
              <w:rPr>
                <w:lang w:val="en-US"/>
              </w:rPr>
              <w:t>EnlargEU</w:t>
            </w:r>
            <w:proofErr w:type="spellEnd"/>
            <w:r w:rsidR="00120336" w:rsidRPr="00894133">
              <w:rPr>
                <w:lang w:val="en-US"/>
              </w:rPr>
              <w:t xml:space="preserve"> Objectives, Activities and Deliverables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894133">
              <w:rPr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b/>
                <w:bCs/>
                <w:lang w:val="en-US"/>
              </w:rPr>
              <w:t>Dolidze</w:t>
            </w:r>
            <w:proofErr w:type="spellEnd"/>
          </w:p>
          <w:p w:rsidR="002A6F01" w:rsidRPr="00894133" w:rsidRDefault="002A6F01" w:rsidP="00070548">
            <w:pPr>
              <w:jc w:val="both"/>
              <w:rPr>
                <w:i/>
                <w:i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lang w:val="en-US"/>
              </w:rPr>
              <w:t>Programme</w:t>
            </w:r>
            <w:proofErr w:type="spellEnd"/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both"/>
            </w:pPr>
            <w:r w:rsidRPr="00894133">
              <w:rPr>
                <w:b/>
                <w:bCs/>
              </w:rPr>
              <w:t>11:</w:t>
            </w:r>
            <w:r w:rsidRPr="00894133">
              <w:rPr>
                <w:b/>
                <w:bCs/>
                <w:lang w:val="en-US"/>
              </w:rPr>
              <w:t>15</w:t>
            </w:r>
            <w:r w:rsidRPr="00894133">
              <w:rPr>
                <w:b/>
                <w:bCs/>
              </w:rPr>
              <w:t xml:space="preserve"> AM - 12:00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E519EC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The EU candidate status: What does it mean for Georgia, Moldova and Ukraine?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2202" w:rsidRPr="00912202" w:rsidRDefault="00175EE2" w:rsidP="002A6F01">
            <w:pPr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Special Guest (TBC)</w:t>
            </w:r>
          </w:p>
          <w:p w:rsidR="00912202" w:rsidRPr="00894133" w:rsidRDefault="00912202" w:rsidP="002A6F01">
            <w:pPr>
              <w:jc w:val="both"/>
              <w:rPr>
                <w:lang w:val="ka-GE"/>
              </w:rPr>
            </w:pP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both"/>
              <w:rPr>
                <w:b/>
                <w:bCs/>
              </w:rPr>
            </w:pP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both"/>
            </w:pPr>
            <w:r w:rsidRPr="00894133">
              <w:rPr>
                <w:b/>
                <w:bCs/>
              </w:rPr>
              <w:t>12:</w:t>
            </w:r>
            <w:r w:rsidRPr="00894133">
              <w:rPr>
                <w:b/>
                <w:bCs/>
                <w:lang w:val="en-US"/>
              </w:rPr>
              <w:t xml:space="preserve">15 </w:t>
            </w:r>
            <w:r w:rsidRPr="00894133">
              <w:rPr>
                <w:b/>
                <w:bCs/>
              </w:rPr>
              <w:t xml:space="preserve">PM - </w:t>
            </w: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Pr="00894133">
              <w:rPr>
                <w:b/>
                <w:bCs/>
                <w:lang w:val="en-US"/>
              </w:rPr>
              <w:t>00</w:t>
            </w:r>
            <w:r w:rsidRPr="00894133">
              <w:rPr>
                <w:b/>
                <w:bCs/>
              </w:rPr>
              <w:t xml:space="preserve">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F01" w:rsidRPr="00894133" w:rsidRDefault="00C76715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Why does the EU enlarge in theory and practice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715" w:rsidRPr="00894133" w:rsidRDefault="00C76715" w:rsidP="00C76715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2A6F01" w:rsidRPr="00894133" w:rsidRDefault="00C76715" w:rsidP="00C76715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lang w:val="en-US"/>
              </w:rPr>
              <w:t>Programme</w:t>
            </w:r>
            <w:proofErr w:type="spellEnd"/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both"/>
              <w:rPr>
                <w:b/>
                <w:bCs/>
              </w:rPr>
            </w:pP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6F01" w:rsidRPr="00894133" w:rsidRDefault="002A6F01" w:rsidP="00070548">
            <w:pPr>
              <w:jc w:val="both"/>
            </w:pP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</w:rPr>
              <w:t xml:space="preserve"> PM -</w:t>
            </w:r>
            <w:r w:rsidRPr="00894133">
              <w:rPr>
                <w:b/>
                <w:bCs/>
                <w:lang w:val="en-US"/>
              </w:rPr>
              <w:t>2</w:t>
            </w:r>
            <w:r w:rsidRPr="00894133">
              <w:rPr>
                <w:b/>
                <w:bCs/>
              </w:rPr>
              <w:t>:1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A6F01" w:rsidRPr="00894133" w:rsidRDefault="00C76715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 xml:space="preserve">How does the European Union Enlarge? – Standard </w:t>
            </w:r>
            <w:r w:rsidRPr="00894133">
              <w:t>Accession process</w:t>
            </w:r>
            <w:r w:rsidRPr="00894133">
              <w:rPr>
                <w:lang w:val="en-US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2F4" w:rsidRPr="00894133" w:rsidRDefault="006F52F4" w:rsidP="006F52F4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Steven Blockmans</w:t>
            </w:r>
          </w:p>
          <w:p w:rsidR="002A6F01" w:rsidRPr="00894133" w:rsidRDefault="006F52F4" w:rsidP="00E555C3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Senior Fellow at CEPS (Brussels, Belgium) and ICDS (Tallinn, Estonia); Professor at College of Europe (Bruges &amp; Natolin)</w:t>
            </w: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2A6F01" w:rsidRPr="00894133" w:rsidRDefault="002A6F01" w:rsidP="00070548">
            <w:pPr>
              <w:jc w:val="center"/>
              <w:rPr>
                <w:b/>
                <w:bCs/>
              </w:rPr>
            </w:pP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F01" w:rsidRPr="00894133" w:rsidRDefault="002A6F01" w:rsidP="00070548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2:3</w:t>
            </w:r>
            <w:r w:rsidRPr="00894133">
              <w:rPr>
                <w:b/>
                <w:bCs/>
                <w:lang w:val="en-US"/>
              </w:rPr>
              <w:t>0</w:t>
            </w:r>
            <w:r w:rsidRPr="00894133">
              <w:rPr>
                <w:b/>
                <w:bCs/>
              </w:rPr>
              <w:t xml:space="preserve"> PM -</w:t>
            </w:r>
            <w:r w:rsidRPr="00894133">
              <w:rPr>
                <w:b/>
                <w:bCs/>
                <w:lang w:val="en-US"/>
              </w:rPr>
              <w:t>3</w:t>
            </w:r>
            <w:r w:rsidRPr="00894133">
              <w:rPr>
                <w:b/>
                <w:bCs/>
              </w:rPr>
              <w:t>:1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F01" w:rsidRPr="00894133" w:rsidRDefault="00C76715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 xml:space="preserve">The EU Enlargement Policy Reform: </w:t>
            </w:r>
            <w:r w:rsidRPr="00894133">
              <w:t>Rethinking the Path to Membership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15" w:rsidRPr="00894133" w:rsidRDefault="00C76715" w:rsidP="00C76715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Steven Blockmans</w:t>
            </w:r>
          </w:p>
          <w:p w:rsidR="002A6F01" w:rsidRPr="00894133" w:rsidRDefault="00C76715" w:rsidP="00C76715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Senior Fellow at CEPS (Brussels, Belgium) and ICDS (Tallinn, Estonia); Professor at College of Europe (Bruges &amp; Natolin)</w:t>
            </w:r>
          </w:p>
        </w:tc>
      </w:tr>
      <w:tr w:rsidR="002A6F01" w:rsidRPr="00894133" w:rsidTr="002A6F01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F01" w:rsidRPr="00894133" w:rsidRDefault="002A6F01" w:rsidP="00070548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3:15 PM </w:t>
            </w:r>
            <w:r w:rsidRPr="00894133">
              <w:rPr>
                <w:b/>
                <w:bCs/>
              </w:rPr>
              <w:t>-</w:t>
            </w:r>
            <w:r w:rsidRPr="00894133">
              <w:rPr>
                <w:b/>
                <w:bCs/>
                <w:lang w:val="en-US"/>
              </w:rPr>
              <w:t>3:30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F01" w:rsidRPr="00894133" w:rsidRDefault="002A6F01" w:rsidP="00070548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Conclusive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01" w:rsidRPr="00894133" w:rsidRDefault="002A6F01" w:rsidP="00070548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2A6F01" w:rsidRPr="00894133" w:rsidRDefault="002A6F01" w:rsidP="00070548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lang w:val="en-US"/>
              </w:rPr>
              <w:t>Programme</w:t>
            </w:r>
            <w:proofErr w:type="spellEnd"/>
          </w:p>
        </w:tc>
      </w:tr>
    </w:tbl>
    <w:p w:rsidR="002A6F01" w:rsidRPr="00894133" w:rsidRDefault="002A6F01" w:rsidP="00726172">
      <w:pPr>
        <w:jc w:val="both"/>
        <w:rPr>
          <w:b/>
          <w:bCs/>
          <w:u w:val="single"/>
          <w:lang w:val="en-US"/>
        </w:rPr>
      </w:pPr>
    </w:p>
    <w:p w:rsidR="00BA2B32" w:rsidRPr="00894133" w:rsidRDefault="00BA2B32" w:rsidP="00726172">
      <w:pPr>
        <w:jc w:val="both"/>
        <w:rPr>
          <w:b/>
          <w:bCs/>
        </w:rPr>
      </w:pPr>
    </w:p>
    <w:tbl>
      <w:tblPr>
        <w:tblW w:w="938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3827"/>
        <w:gridCol w:w="4342"/>
      </w:tblGrid>
      <w:tr w:rsidR="004F3620" w:rsidRPr="00894133" w:rsidTr="006C3740">
        <w:trPr>
          <w:trHeight w:val="288"/>
        </w:trPr>
        <w:tc>
          <w:tcPr>
            <w:tcW w:w="9381" w:type="dxa"/>
            <w:gridSpan w:val="3"/>
            <w:shd w:val="clear" w:color="auto" w:fill="BDD6EE" w:themeFill="accent5" w:themeFillTint="66"/>
          </w:tcPr>
          <w:p w:rsidR="009E6508" w:rsidRPr="00894133" w:rsidRDefault="004F3620" w:rsidP="009E650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lastRenderedPageBreak/>
              <w:t>Friday, 23</w:t>
            </w:r>
            <w:r w:rsidRPr="00894133">
              <w:rPr>
                <w:b/>
                <w:bCs/>
                <w:sz w:val="32"/>
                <w:szCs w:val="32"/>
                <w:vertAlign w:val="superscript"/>
                <w:lang w:val="en-US"/>
              </w:rPr>
              <w:t>rd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 xml:space="preserve"> of August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726172" w:rsidP="00B30E4D">
            <w:pPr>
              <w:ind w:left="182" w:hanging="182"/>
              <w:jc w:val="center"/>
              <w:rPr>
                <w:b/>
                <w:bCs/>
              </w:rPr>
            </w:pPr>
            <w:r w:rsidRPr="00894133">
              <w:rPr>
                <w:b/>
                <w:bCs/>
              </w:rPr>
              <w:t>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Lecture Topic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172" w:rsidRPr="00894133" w:rsidRDefault="00726172" w:rsidP="00B30E4D">
            <w:pPr>
              <w:jc w:val="center"/>
              <w:rPr>
                <w:b/>
                <w:bCs/>
              </w:rPr>
            </w:pPr>
            <w:r w:rsidRPr="00894133">
              <w:rPr>
                <w:b/>
                <w:bCs/>
              </w:rPr>
              <w:t>Speaker(s)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26172" w:rsidRPr="00894133" w:rsidRDefault="00726172" w:rsidP="004F3620">
            <w:pPr>
              <w:jc w:val="both"/>
            </w:pPr>
            <w:r w:rsidRPr="00894133">
              <w:rPr>
                <w:b/>
                <w:bCs/>
              </w:rPr>
              <w:t>11:00 AM - 11:</w:t>
            </w:r>
            <w:r w:rsidRPr="00894133">
              <w:rPr>
                <w:b/>
                <w:bCs/>
                <w:lang w:val="en-US"/>
              </w:rPr>
              <w:t>15</w:t>
            </w:r>
            <w:r w:rsidRPr="00894133">
              <w:rPr>
                <w:b/>
                <w:bCs/>
              </w:rPr>
              <w:t xml:space="preserve"> 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B52806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Opening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894133">
              <w:rPr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b/>
                <w:bCs/>
                <w:lang w:val="en-US"/>
              </w:rPr>
              <w:t>Dolidze</w:t>
            </w:r>
            <w:proofErr w:type="spellEnd"/>
          </w:p>
          <w:p w:rsidR="00726172" w:rsidRPr="00894133" w:rsidRDefault="00726172" w:rsidP="004F3620">
            <w:pPr>
              <w:jc w:val="both"/>
              <w:rPr>
                <w:i/>
                <w:i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726172" w:rsidP="004F3620">
            <w:pPr>
              <w:jc w:val="both"/>
            </w:pPr>
            <w:r w:rsidRPr="00894133">
              <w:rPr>
                <w:b/>
                <w:bCs/>
              </w:rPr>
              <w:t>1</w:t>
            </w:r>
            <w:r w:rsidR="00AC6BF6" w:rsidRPr="00894133">
              <w:rPr>
                <w:b/>
                <w:bCs/>
              </w:rPr>
              <w:t>1</w:t>
            </w:r>
            <w:r w:rsidRPr="00894133">
              <w:rPr>
                <w:b/>
                <w:bCs/>
              </w:rPr>
              <w:t>:</w:t>
            </w:r>
            <w:r w:rsidR="00AC6BF6" w:rsidRPr="00894133">
              <w:rPr>
                <w:b/>
                <w:bCs/>
                <w:lang w:val="en-US"/>
              </w:rPr>
              <w:t>15</w:t>
            </w:r>
            <w:r w:rsidRPr="00894133">
              <w:rPr>
                <w:b/>
                <w:bCs/>
              </w:rPr>
              <w:t xml:space="preserve"> AM - 12:</w:t>
            </w:r>
            <w:r w:rsidR="00AC6BF6" w:rsidRPr="00894133">
              <w:rPr>
                <w:b/>
                <w:bCs/>
              </w:rPr>
              <w:t>00</w:t>
            </w:r>
            <w:r w:rsidRPr="00894133">
              <w:rPr>
                <w:b/>
                <w:bCs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6F52F4" w:rsidP="004F3620">
            <w:pPr>
              <w:jc w:val="both"/>
            </w:pPr>
            <w:r w:rsidRPr="00894133">
              <w:rPr>
                <w:lang w:val="en-US"/>
              </w:rPr>
              <w:t xml:space="preserve">Europeanization and Democratization: by what means towards what ends?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52F4" w:rsidRPr="00894133" w:rsidRDefault="006F52F4" w:rsidP="006F52F4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Levan Makhashvili</w:t>
            </w:r>
          </w:p>
          <w:p w:rsidR="00726172" w:rsidRPr="00894133" w:rsidRDefault="006F52F4" w:rsidP="006F52F4">
            <w:pPr>
              <w:jc w:val="both"/>
              <w:rPr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; Associate Professor at European University</w:t>
            </w:r>
            <w:r w:rsidRPr="00894133">
              <w:rPr>
                <w:lang w:val="en-US"/>
              </w:rPr>
              <w:t xml:space="preserve"> 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26172" w:rsidRPr="00894133" w:rsidRDefault="00AC6BF6" w:rsidP="004F3620">
            <w:pPr>
              <w:jc w:val="both"/>
            </w:pPr>
            <w:r w:rsidRPr="00894133">
              <w:rPr>
                <w:b/>
                <w:bCs/>
              </w:rPr>
              <w:t>12</w:t>
            </w:r>
            <w:r w:rsidR="00726172" w:rsidRPr="00894133">
              <w:rPr>
                <w:b/>
                <w:bCs/>
              </w:rPr>
              <w:t>:</w:t>
            </w:r>
            <w:r w:rsidRPr="00894133">
              <w:rPr>
                <w:b/>
                <w:bCs/>
                <w:lang w:val="en-US"/>
              </w:rPr>
              <w:t>15</w:t>
            </w:r>
            <w:r w:rsidR="00726172" w:rsidRPr="00894133">
              <w:rPr>
                <w:b/>
                <w:bCs/>
                <w:lang w:val="en-US"/>
              </w:rPr>
              <w:t xml:space="preserve"> </w:t>
            </w:r>
            <w:r w:rsidR="00726172" w:rsidRPr="00894133">
              <w:rPr>
                <w:b/>
                <w:bCs/>
              </w:rPr>
              <w:t xml:space="preserve">PM - </w:t>
            </w:r>
            <w:r w:rsidR="00726172" w:rsidRPr="00894133">
              <w:rPr>
                <w:b/>
                <w:bCs/>
                <w:lang w:val="en-US"/>
              </w:rPr>
              <w:t>1</w:t>
            </w:r>
            <w:r w:rsidR="00726172" w:rsidRPr="00894133">
              <w:rPr>
                <w:b/>
                <w:bCs/>
              </w:rPr>
              <w:t>:</w:t>
            </w:r>
            <w:r w:rsidRPr="00894133">
              <w:rPr>
                <w:b/>
                <w:bCs/>
                <w:lang w:val="en-US"/>
              </w:rPr>
              <w:t>00</w:t>
            </w:r>
            <w:r w:rsidR="00726172" w:rsidRPr="00894133">
              <w:rPr>
                <w:b/>
                <w:bCs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172" w:rsidRPr="00894133" w:rsidRDefault="006F52F4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Georgia on its path to Europeanization and Democratization: Achievements and Challenges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2F4" w:rsidRPr="00894133" w:rsidRDefault="006F52F4" w:rsidP="006F52F4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Levan Makhashvili</w:t>
            </w:r>
          </w:p>
          <w:p w:rsidR="00726172" w:rsidRPr="00894133" w:rsidRDefault="006F52F4" w:rsidP="006F52F4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; Associate Professor at European University</w:t>
            </w:r>
          </w:p>
        </w:tc>
      </w:tr>
      <w:tr w:rsidR="00967E67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967E67" w:rsidRPr="00894133" w:rsidRDefault="00967E67" w:rsidP="00967E6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967E67" w:rsidRPr="00894133" w:rsidRDefault="00967E67" w:rsidP="00967E67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967E67" w:rsidRPr="00894133" w:rsidRDefault="00967E67" w:rsidP="00967E67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9D0301" w:rsidP="004F3620">
            <w:pPr>
              <w:jc w:val="both"/>
            </w:pPr>
            <w:r w:rsidRPr="00894133">
              <w:rPr>
                <w:b/>
                <w:bCs/>
                <w:lang w:val="en-US"/>
              </w:rPr>
              <w:t>1</w:t>
            </w:r>
            <w:r w:rsidR="00726172" w:rsidRPr="00894133">
              <w:rPr>
                <w:b/>
                <w:bCs/>
              </w:rPr>
              <w:t>:</w:t>
            </w:r>
            <w:r w:rsidR="00967E67" w:rsidRPr="00894133">
              <w:rPr>
                <w:b/>
                <w:bCs/>
                <w:lang w:val="en-US"/>
              </w:rPr>
              <w:t>3</w:t>
            </w:r>
            <w:r w:rsidR="00AC6BF6" w:rsidRPr="00894133">
              <w:rPr>
                <w:b/>
                <w:bCs/>
                <w:lang w:val="en-US"/>
              </w:rPr>
              <w:t>0</w:t>
            </w:r>
            <w:r w:rsidR="00726172" w:rsidRPr="00894133">
              <w:rPr>
                <w:b/>
                <w:bCs/>
              </w:rPr>
              <w:t xml:space="preserve"> PM </w:t>
            </w:r>
            <w:r w:rsidR="0011391B" w:rsidRPr="00894133">
              <w:rPr>
                <w:b/>
                <w:bCs/>
              </w:rPr>
              <w:t>-</w:t>
            </w:r>
            <w:r w:rsidR="00967E67" w:rsidRPr="00894133">
              <w:rPr>
                <w:b/>
                <w:bCs/>
                <w:lang w:val="en-US"/>
              </w:rPr>
              <w:t>2</w:t>
            </w:r>
            <w:r w:rsidR="00726172" w:rsidRPr="00894133">
              <w:rPr>
                <w:b/>
                <w:bCs/>
              </w:rPr>
              <w:t>:</w:t>
            </w:r>
            <w:r w:rsidR="00967E67" w:rsidRPr="00894133">
              <w:rPr>
                <w:b/>
                <w:bCs/>
              </w:rPr>
              <w:t>1</w:t>
            </w:r>
            <w:r w:rsidR="00AC6BF6" w:rsidRPr="00894133">
              <w:rPr>
                <w:b/>
                <w:bCs/>
                <w:lang w:val="en-US"/>
              </w:rPr>
              <w:t>5</w:t>
            </w:r>
            <w:r w:rsidR="00726172" w:rsidRPr="00894133">
              <w:rPr>
                <w:b/>
                <w:bCs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0815B0" w:rsidP="004F3620">
            <w:pPr>
              <w:jc w:val="both"/>
            </w:pPr>
            <w:r w:rsidRPr="00894133">
              <w:t>A Cartographic Analysis of Russia's Geopolitical Domination Strategy and Its Impact on EU Enlargement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B0" w:rsidRPr="00894133" w:rsidRDefault="000815B0" w:rsidP="000815B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Francois </w:t>
            </w:r>
            <w:proofErr w:type="spellStart"/>
            <w:r w:rsidRPr="00894133">
              <w:rPr>
                <w:b/>
                <w:bCs/>
                <w:lang w:val="en-US"/>
              </w:rPr>
              <w:t>Masclanis</w:t>
            </w:r>
            <w:proofErr w:type="spellEnd"/>
          </w:p>
          <w:p w:rsidR="00726172" w:rsidRPr="00894133" w:rsidRDefault="000815B0" w:rsidP="000815B0">
            <w:pPr>
              <w:jc w:val="both"/>
              <w:rPr>
                <w:i/>
                <w:i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Professor and Researcher</w:t>
            </w:r>
            <w:r w:rsidRPr="00894133">
              <w:rPr>
                <w:i/>
                <w:iCs/>
                <w:sz w:val="22"/>
                <w:szCs w:val="22"/>
              </w:rPr>
              <w:t xml:space="preserve"> in Economics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and </w:t>
            </w:r>
            <w:r w:rsidRPr="00894133">
              <w:rPr>
                <w:i/>
                <w:iCs/>
                <w:sz w:val="22"/>
                <w:szCs w:val="22"/>
              </w:rPr>
              <w:t>Geopolitics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 at </w:t>
            </w:r>
            <w:r w:rsidRPr="00894133">
              <w:rPr>
                <w:i/>
                <w:iCs/>
                <w:sz w:val="22"/>
                <w:szCs w:val="22"/>
              </w:rPr>
              <w:t xml:space="preserve">ISG - Institut Supérieur de Gestion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(Toulouse, France)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9D0301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2</w:t>
            </w:r>
            <w:r w:rsidR="00726172" w:rsidRPr="00894133">
              <w:rPr>
                <w:b/>
                <w:bCs/>
              </w:rPr>
              <w:t>:</w:t>
            </w:r>
            <w:r w:rsidR="00967E67" w:rsidRPr="00894133">
              <w:rPr>
                <w:b/>
                <w:bCs/>
              </w:rPr>
              <w:t>3</w:t>
            </w:r>
            <w:r w:rsidR="00AC6BF6" w:rsidRPr="00894133">
              <w:rPr>
                <w:b/>
                <w:bCs/>
                <w:lang w:val="en-US"/>
              </w:rPr>
              <w:t>0</w:t>
            </w:r>
            <w:r w:rsidR="00726172" w:rsidRPr="00894133">
              <w:rPr>
                <w:b/>
                <w:bCs/>
              </w:rPr>
              <w:t xml:space="preserve"> PM </w:t>
            </w:r>
            <w:r w:rsidR="0011391B" w:rsidRPr="00894133">
              <w:rPr>
                <w:b/>
                <w:bCs/>
              </w:rPr>
              <w:t>-</w:t>
            </w:r>
            <w:r w:rsidR="00967E67"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</w:rPr>
              <w:t>:</w:t>
            </w:r>
            <w:r w:rsidR="00967E67" w:rsidRPr="00894133">
              <w:rPr>
                <w:b/>
                <w:bCs/>
              </w:rPr>
              <w:t>1</w:t>
            </w:r>
            <w:r w:rsidR="00AC6BF6" w:rsidRPr="00894133">
              <w:rPr>
                <w:b/>
                <w:bCs/>
                <w:lang w:val="en-US"/>
              </w:rPr>
              <w:t>5</w:t>
            </w:r>
            <w:r w:rsidR="00726172" w:rsidRPr="00894133">
              <w:rPr>
                <w:b/>
                <w:bCs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0815B0" w:rsidP="004F3620">
            <w:pPr>
              <w:jc w:val="both"/>
            </w:pPr>
            <w:r w:rsidRPr="00894133">
              <w:t>European Enlargement as Part of the EU's Strategy to Contain Russia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B0" w:rsidRPr="00894133" w:rsidRDefault="000815B0" w:rsidP="000815B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Francois </w:t>
            </w:r>
            <w:proofErr w:type="spellStart"/>
            <w:r w:rsidRPr="00894133">
              <w:rPr>
                <w:b/>
                <w:bCs/>
                <w:lang w:val="en-US"/>
              </w:rPr>
              <w:t>Masclanis</w:t>
            </w:r>
            <w:proofErr w:type="spellEnd"/>
          </w:p>
          <w:p w:rsidR="00726172" w:rsidRPr="00894133" w:rsidRDefault="000815B0" w:rsidP="000815B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Professor and Researcher</w:t>
            </w:r>
            <w:r w:rsidRPr="00894133">
              <w:rPr>
                <w:i/>
                <w:iCs/>
                <w:sz w:val="22"/>
                <w:szCs w:val="22"/>
              </w:rPr>
              <w:t xml:space="preserve"> in Economics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and </w:t>
            </w:r>
            <w:r w:rsidRPr="00894133">
              <w:rPr>
                <w:i/>
                <w:iCs/>
                <w:sz w:val="22"/>
                <w:szCs w:val="22"/>
              </w:rPr>
              <w:t>Geopolitics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 at </w:t>
            </w:r>
            <w:r w:rsidRPr="00894133">
              <w:rPr>
                <w:i/>
                <w:iCs/>
                <w:sz w:val="22"/>
                <w:szCs w:val="22"/>
              </w:rPr>
              <w:t xml:space="preserve">ISG - Institut Supérieur de Gestion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(Toulouse, France)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967E67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</w:t>
            </w:r>
            <w:r w:rsidR="00AC6BF6" w:rsidRPr="00894133">
              <w:rPr>
                <w:b/>
                <w:bCs/>
                <w:lang w:val="en-US"/>
              </w:rPr>
              <w:t>5</w:t>
            </w:r>
            <w:r w:rsidR="00726172" w:rsidRPr="00894133">
              <w:rPr>
                <w:b/>
                <w:bCs/>
                <w:lang w:val="en-US"/>
              </w:rPr>
              <w:t xml:space="preserve"> PM </w:t>
            </w:r>
            <w:r w:rsidR="0011391B" w:rsidRPr="00894133">
              <w:rPr>
                <w:b/>
                <w:bCs/>
              </w:rPr>
              <w:t>-</w:t>
            </w:r>
            <w:r w:rsidR="00AC6BF6"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3</w:t>
            </w:r>
            <w:r w:rsidR="00AC6BF6" w:rsidRPr="00894133">
              <w:rPr>
                <w:b/>
                <w:bCs/>
                <w:lang w:val="en-US"/>
              </w:rPr>
              <w:t>0</w:t>
            </w:r>
            <w:r w:rsidR="00726172" w:rsidRPr="00894133">
              <w:rPr>
                <w:b/>
                <w:bCs/>
                <w:lang w:val="en-US"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Conclusive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lang w:val="en-US"/>
              </w:rPr>
              <w:t>Programme</w:t>
            </w:r>
            <w:proofErr w:type="spellEnd"/>
          </w:p>
        </w:tc>
      </w:tr>
      <w:tr w:rsidR="004F3620" w:rsidRPr="00894133" w:rsidTr="006C3740">
        <w:trPr>
          <w:trHeight w:val="288"/>
        </w:trPr>
        <w:tc>
          <w:tcPr>
            <w:tcW w:w="9381" w:type="dxa"/>
            <w:gridSpan w:val="3"/>
            <w:shd w:val="clear" w:color="auto" w:fill="BDD6EE" w:themeFill="accent5" w:themeFillTint="66"/>
          </w:tcPr>
          <w:p w:rsidR="004F3620" w:rsidRPr="00894133" w:rsidRDefault="00B30E4D" w:rsidP="00D714E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t>Saturday</w:t>
            </w:r>
            <w:r w:rsidR="004F3620" w:rsidRPr="00894133">
              <w:rPr>
                <w:b/>
                <w:bCs/>
                <w:sz w:val="32"/>
                <w:szCs w:val="32"/>
                <w:lang w:val="en-US"/>
              </w:rPr>
              <w:t>, 2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>4th</w:t>
            </w:r>
            <w:r w:rsidR="004F3620" w:rsidRPr="00894133">
              <w:rPr>
                <w:b/>
                <w:bCs/>
                <w:sz w:val="32"/>
                <w:szCs w:val="32"/>
                <w:lang w:val="en-US"/>
              </w:rPr>
              <w:t xml:space="preserve"> of August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lang w:val="en-US"/>
              </w:rPr>
            </w:pPr>
            <w:r w:rsidRPr="00894133">
              <w:rPr>
                <w:b/>
                <w:bCs/>
              </w:rPr>
              <w:t>11:00 AM - 1</w:t>
            </w: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="00B52806" w:rsidRPr="00894133">
              <w:rPr>
                <w:b/>
                <w:bCs/>
              </w:rPr>
              <w:t>1</w:t>
            </w:r>
            <w:r w:rsidR="00B52806"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26172" w:rsidRPr="00894133" w:rsidRDefault="00B52806" w:rsidP="004F3620">
            <w:pPr>
              <w:jc w:val="both"/>
            </w:pPr>
            <w:r w:rsidRPr="00894133">
              <w:rPr>
                <w:lang w:val="en-US"/>
              </w:rPr>
              <w:t>Opening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726172" w:rsidP="004F3620">
            <w:pPr>
              <w:shd w:val="clear" w:color="auto" w:fill="DEEAF6" w:themeFill="accent5" w:themeFillTint="33"/>
              <w:jc w:val="both"/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</w:pPr>
            <w:r w:rsidRPr="00894133">
              <w:rPr>
                <w:b/>
                <w:bCs/>
              </w:rPr>
              <w:t>11:</w:t>
            </w:r>
            <w:r w:rsidR="00B52806"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AM - 12:</w:t>
            </w:r>
            <w:r w:rsidR="00B52806" w:rsidRPr="00894133">
              <w:rPr>
                <w:b/>
                <w:bCs/>
                <w:lang w:val="en-US"/>
              </w:rPr>
              <w:t>0</w:t>
            </w:r>
            <w:r w:rsidRPr="00894133">
              <w:rPr>
                <w:b/>
                <w:bCs/>
              </w:rPr>
              <w:t>0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110A08" w:rsidP="004F3620">
            <w:pPr>
              <w:jc w:val="both"/>
            </w:pPr>
            <w:r w:rsidRPr="00894133">
              <w:rPr>
                <w:lang w:val="en-US"/>
              </w:rPr>
              <w:t>Economic Criteria for the EU membership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Tinatin Akhvlediani</w:t>
            </w:r>
          </w:p>
          <w:p w:rsidR="00726172" w:rsidRPr="00894133" w:rsidRDefault="00726172" w:rsidP="004F3620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Research Fellow at CEPS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 (Brussels</w:t>
            </w:r>
            <w:r w:rsidR="006D107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, Belgium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)</w:t>
            </w:r>
          </w:p>
          <w:p w:rsidR="00726172" w:rsidRPr="00894133" w:rsidRDefault="00726172" w:rsidP="004F3620">
            <w:pPr>
              <w:jc w:val="both"/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12:</w:t>
            </w:r>
            <w:r w:rsidR="00B52806"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  <w:lang w:val="en-US"/>
              </w:rPr>
              <w:t>5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1:</w:t>
            </w:r>
            <w:r w:rsidR="00B52806" w:rsidRPr="00894133">
              <w:rPr>
                <w:b/>
                <w:bCs/>
                <w:lang w:val="en-US"/>
              </w:rPr>
              <w:t>0</w:t>
            </w:r>
            <w:r w:rsidRPr="00894133">
              <w:rPr>
                <w:b/>
                <w:bCs/>
                <w:lang w:val="en-US"/>
              </w:rPr>
              <w:t>0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110A08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lang w:val="en-US"/>
              </w:rPr>
              <w:t>Georgia’s Progress in Meeting Economic Criteria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Tinatin Akhvlediani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Research Fellow at CEPS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 (Brussels</w:t>
            </w:r>
            <w:r w:rsidR="00912B93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, Belgium</w:t>
            </w:r>
            <w:r w:rsidR="006D107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</w:tr>
      <w:tr w:rsidR="00DE4E5D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DE4E5D" w:rsidRPr="00894133" w:rsidRDefault="00DE4E5D" w:rsidP="00DE4E5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DE4E5D" w:rsidRPr="00894133" w:rsidRDefault="00DE4E5D" w:rsidP="00DE4E5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DE4E5D" w:rsidRPr="00894133" w:rsidRDefault="00DE4E5D" w:rsidP="00DE4E5D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1:</w:t>
            </w:r>
            <w:r w:rsidR="00DE4E5D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  <w:lang w:val="en-US"/>
              </w:rPr>
              <w:t xml:space="preserve">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DE4E5D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2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 xml:space="preserve">15 </w:t>
            </w:r>
            <w:r w:rsidR="00726172" w:rsidRPr="00894133">
              <w:rPr>
                <w:b/>
                <w:bCs/>
                <w:lang w:val="en-US"/>
              </w:rPr>
              <w:t>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2A0176" w:rsidP="002A0176">
            <w:pPr>
              <w:pStyle w:val="whitespace-pre-wrap"/>
            </w:pPr>
            <w:r w:rsidRPr="00894133">
              <w:t>How the EU Enlarges in Practice: Case Studies of 7 Rounds of Enlargement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Levan Makhashvili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="00E7261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Associate 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Professor at European University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lastRenderedPageBreak/>
              <w:t>2:</w:t>
            </w:r>
            <w:r w:rsidR="00DE4E5D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  <w:lang w:val="en-US"/>
              </w:rPr>
              <w:t xml:space="preserve">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DE4E5D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15</w:t>
            </w:r>
            <w:r w:rsidR="00726172" w:rsidRPr="00894133">
              <w:rPr>
                <w:b/>
                <w:bCs/>
                <w:lang w:val="en-US"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2A0176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t>What Power Europe? EU-driven transformation</w:t>
            </w:r>
            <w:r w:rsidRPr="00894133">
              <w:rPr>
                <w:lang w:val="en-US"/>
              </w:rPr>
              <w:t xml:space="preserve"> p</w:t>
            </w:r>
            <w:r w:rsidRPr="00894133">
              <w:t xml:space="preserve">rocesses from Member States to the </w:t>
            </w:r>
            <w:r w:rsidRPr="00894133">
              <w:rPr>
                <w:lang w:val="en-US"/>
              </w:rPr>
              <w:t>w</w:t>
            </w:r>
            <w:r w:rsidRPr="00894133">
              <w:t xml:space="preserve">ider </w:t>
            </w:r>
            <w:r w:rsidRPr="00894133">
              <w:rPr>
                <w:lang w:val="en-US"/>
              </w:rPr>
              <w:t>neighborhood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5B0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DE4E5D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15</w:t>
            </w:r>
            <w:r w:rsidR="00726172" w:rsidRPr="00894133">
              <w:rPr>
                <w:b/>
                <w:bCs/>
                <w:lang w:val="en-US"/>
              </w:rPr>
              <w:t xml:space="preserve">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="00726172"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AC6BF6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="00DE4E5D" w:rsidRPr="00894133">
              <w:rPr>
                <w:b/>
                <w:bCs/>
                <w:lang w:val="en-US"/>
              </w:rPr>
              <w:t>3</w:t>
            </w:r>
            <w:r w:rsidRPr="00894133">
              <w:rPr>
                <w:b/>
                <w:bCs/>
                <w:lang w:val="en-US"/>
              </w:rPr>
              <w:t>0</w:t>
            </w:r>
            <w:r w:rsidR="00726172" w:rsidRPr="00894133">
              <w:rPr>
                <w:b/>
                <w:bCs/>
                <w:lang w:val="en-US"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Conclusive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F226B4" w:rsidRPr="00894133" w:rsidTr="006C3740">
        <w:trPr>
          <w:trHeight w:val="288"/>
        </w:trPr>
        <w:tc>
          <w:tcPr>
            <w:tcW w:w="9381" w:type="dxa"/>
            <w:gridSpan w:val="3"/>
            <w:shd w:val="clear" w:color="auto" w:fill="BDD6EE" w:themeFill="accent5" w:themeFillTint="66"/>
          </w:tcPr>
          <w:p w:rsidR="00F226B4" w:rsidRPr="00894133" w:rsidRDefault="00D75B34" w:rsidP="00D714E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t>Sunday</w:t>
            </w:r>
            <w:r w:rsidR="00F226B4" w:rsidRPr="00894133">
              <w:rPr>
                <w:b/>
                <w:bCs/>
                <w:sz w:val="32"/>
                <w:szCs w:val="32"/>
                <w:lang w:val="en-US"/>
              </w:rPr>
              <w:t>, 2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>5</w:t>
            </w:r>
            <w:r w:rsidR="00F226B4" w:rsidRPr="00894133">
              <w:rPr>
                <w:b/>
                <w:bCs/>
                <w:sz w:val="32"/>
                <w:szCs w:val="32"/>
                <w:lang w:val="en-US"/>
              </w:rPr>
              <w:t>th of August</w:t>
            </w: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726172" w:rsidP="004F3620">
            <w:pPr>
              <w:jc w:val="both"/>
            </w:pPr>
            <w:r w:rsidRPr="00894133">
              <w:rPr>
                <w:b/>
                <w:bCs/>
              </w:rPr>
              <w:t>11:00 AM - 1</w:t>
            </w: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="00B52806" w:rsidRPr="00894133">
              <w:rPr>
                <w:b/>
                <w:bCs/>
              </w:rPr>
              <w:t>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A</w:t>
            </w:r>
            <w:r w:rsidRPr="00894133">
              <w:rPr>
                <w:b/>
                <w:bCs/>
              </w:rPr>
              <w:t>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B52806" w:rsidP="004F3620">
            <w:pPr>
              <w:jc w:val="both"/>
            </w:pPr>
            <w:r w:rsidRPr="00894133">
              <w:rPr>
                <w:lang w:val="en-US"/>
              </w:rPr>
              <w:t>Opening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726172" w:rsidP="004F3620">
            <w:pPr>
              <w:jc w:val="both"/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11:</w:t>
            </w:r>
            <w:r w:rsidR="00B52806"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  <w:lang w:val="en-US"/>
              </w:rPr>
              <w:t>5 AM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12:</w:t>
            </w:r>
            <w:r w:rsidR="00B52806" w:rsidRPr="00894133">
              <w:rPr>
                <w:b/>
                <w:bCs/>
                <w:lang w:val="en-US"/>
              </w:rPr>
              <w:t>0</w:t>
            </w:r>
            <w:r w:rsidRPr="00894133">
              <w:rPr>
                <w:b/>
                <w:bCs/>
                <w:lang w:val="en-US"/>
              </w:rPr>
              <w:t xml:space="preserve">0 PM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0815B0" w:rsidP="004F3620">
            <w:pPr>
              <w:jc w:val="both"/>
            </w:pPr>
            <w:r w:rsidRPr="00894133">
              <w:rPr>
                <w:lang w:val="en-US"/>
              </w:rPr>
              <w:t>An overview of the founding treaties and policy documents related to the EU enlargement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Christophe Hillion</w:t>
            </w:r>
          </w:p>
          <w:p w:rsidR="00726172" w:rsidRPr="00894133" w:rsidRDefault="00726172" w:rsidP="004F3620">
            <w:pPr>
              <w:jc w:val="both"/>
            </w:pPr>
            <w:r w:rsidRPr="00894133">
              <w:rPr>
                <w:i/>
                <w:iCs/>
                <w:sz w:val="22"/>
                <w:szCs w:val="22"/>
              </w:rPr>
              <w:t>Professor of Law at University of Oslo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; Researcher at NUPI (Oslo</w:t>
            </w:r>
            <w:r w:rsidR="00912B93" w:rsidRPr="00894133">
              <w:rPr>
                <w:i/>
                <w:iCs/>
                <w:sz w:val="22"/>
                <w:szCs w:val="22"/>
                <w:lang w:val="en-US"/>
              </w:rPr>
              <w:t>, Norway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)</w:t>
            </w:r>
          </w:p>
          <w:p w:rsidR="00726172" w:rsidRPr="00894133" w:rsidRDefault="00726172" w:rsidP="004F3620">
            <w:pPr>
              <w:jc w:val="both"/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12:</w:t>
            </w:r>
            <w:r w:rsidR="00B52806"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  <w:lang w:val="en-US"/>
              </w:rPr>
              <w:t>5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1:</w:t>
            </w:r>
            <w:r w:rsidR="00B52806" w:rsidRPr="00894133">
              <w:rPr>
                <w:b/>
                <w:bCs/>
                <w:lang w:val="en-US"/>
              </w:rPr>
              <w:t>0</w:t>
            </w:r>
            <w:r w:rsidRPr="00894133">
              <w:rPr>
                <w:b/>
                <w:bCs/>
                <w:lang w:val="en-US"/>
              </w:rPr>
              <w:t>0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172" w:rsidRPr="00894133" w:rsidRDefault="000815B0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lang w:val="en-US"/>
              </w:rPr>
              <w:t xml:space="preserve">Georgia’s Progress </w:t>
            </w:r>
            <w:r w:rsidR="009B187A" w:rsidRPr="00894133">
              <w:rPr>
                <w:lang w:val="en-US"/>
              </w:rPr>
              <w:t xml:space="preserve">on aligning to </w:t>
            </w:r>
            <w:r w:rsidR="009B187A" w:rsidRPr="00894133">
              <w:t xml:space="preserve">the </w:t>
            </w:r>
            <w:r w:rsidR="009B187A" w:rsidRPr="00894133">
              <w:rPr>
                <w:lang w:val="en-US"/>
              </w:rPr>
              <w:t>EU</w:t>
            </w:r>
            <w:r w:rsidR="009B187A" w:rsidRPr="00894133">
              <w:t xml:space="preserve"> </w:t>
            </w:r>
            <w:r w:rsidR="009B187A" w:rsidRPr="00894133">
              <w:rPr>
                <w:lang w:val="en-US"/>
              </w:rPr>
              <w:t>A</w:t>
            </w:r>
            <w:r w:rsidR="009B187A" w:rsidRPr="00894133">
              <w:t>cquis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Christophe Hillion</w:t>
            </w:r>
          </w:p>
          <w:p w:rsidR="00726172" w:rsidRPr="00894133" w:rsidRDefault="00726172" w:rsidP="004F3620">
            <w:pPr>
              <w:jc w:val="both"/>
            </w:pPr>
            <w:r w:rsidRPr="00894133">
              <w:rPr>
                <w:i/>
                <w:iCs/>
                <w:sz w:val="22"/>
                <w:szCs w:val="22"/>
              </w:rPr>
              <w:t>Professor of Law at University of Oslo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; Researcher at NUPI (Oslo</w:t>
            </w:r>
            <w:r w:rsidR="00912B93" w:rsidRPr="00894133">
              <w:rPr>
                <w:i/>
                <w:iCs/>
                <w:sz w:val="22"/>
                <w:szCs w:val="22"/>
                <w:lang w:val="en-US"/>
              </w:rPr>
              <w:t>, N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  <w:tr w:rsidR="00DD32E0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DD32E0" w:rsidRPr="00894133" w:rsidRDefault="00DD32E0" w:rsidP="00070548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DD32E0" w:rsidRPr="00894133" w:rsidRDefault="00DD32E0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DD32E0" w:rsidRPr="00894133" w:rsidRDefault="00DD32E0" w:rsidP="00070548">
            <w:pPr>
              <w:jc w:val="both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726172" w:rsidP="004F3620">
            <w:pPr>
              <w:jc w:val="both"/>
            </w:pP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="00DD32E0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</w:rPr>
              <w:t xml:space="preserve"> PM - </w:t>
            </w:r>
            <w:r w:rsidR="00DD32E0" w:rsidRPr="00894133">
              <w:rPr>
                <w:b/>
                <w:bCs/>
                <w:lang w:val="en-US"/>
              </w:rPr>
              <w:t>2</w:t>
            </w:r>
            <w:r w:rsidRPr="00894133">
              <w:rPr>
                <w:b/>
                <w:bCs/>
              </w:rPr>
              <w:t>:</w:t>
            </w:r>
            <w:r w:rsidR="00DD32E0" w:rsidRPr="00894133">
              <w:rPr>
                <w:b/>
                <w:bCs/>
              </w:rPr>
              <w:t>15</w:t>
            </w:r>
            <w:r w:rsidRPr="00894133">
              <w:rPr>
                <w:b/>
                <w:bCs/>
              </w:rPr>
              <w:t>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6172" w:rsidRPr="00894133" w:rsidRDefault="002A0176" w:rsidP="004F3620">
            <w:pPr>
              <w:jc w:val="both"/>
            </w:pPr>
            <w:r w:rsidRPr="00894133">
              <w:t>EU neighborhood policy</w:t>
            </w:r>
            <w:r w:rsidR="005728A9" w:rsidRPr="00894133">
              <w:t xml:space="preserve">: </w:t>
            </w:r>
            <w:r w:rsidRPr="00894133">
              <w:t>a supplement to the enlargement policy or its alternative?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B0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0815B0" w:rsidP="000815B0">
            <w:pPr>
              <w:jc w:val="both"/>
              <w:rPr>
                <w:i/>
                <w:iCs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26172" w:rsidRPr="00894133" w:rsidRDefault="00726172" w:rsidP="00B30E4D">
            <w:pPr>
              <w:jc w:val="center"/>
              <w:rPr>
                <w:b/>
                <w:bCs/>
              </w:rPr>
            </w:pPr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2:</w:t>
            </w:r>
            <w:r w:rsidR="00DD32E0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  <w:lang w:val="en-US"/>
              </w:rPr>
              <w:t xml:space="preserve">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DD32E0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15</w:t>
            </w:r>
            <w:r w:rsidR="00726172" w:rsidRPr="00894133">
              <w:rPr>
                <w:b/>
                <w:bCs/>
                <w:lang w:val="en-US"/>
              </w:rPr>
              <w:t xml:space="preserve"> 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894133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From "Enlargement Fatigue" to "Accelerated Accession": The Evolution of EU Enlargement Policy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B0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726172" w:rsidRPr="00894133" w:rsidTr="006C374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DD32E0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</w:t>
            </w:r>
            <w:r w:rsidR="00726172" w:rsidRPr="00894133">
              <w:rPr>
                <w:b/>
                <w:bCs/>
                <w:lang w:val="en-US"/>
              </w:rPr>
              <w:t>5 PM</w:t>
            </w:r>
            <w:r w:rsidR="0011391B" w:rsidRPr="00894133">
              <w:rPr>
                <w:b/>
                <w:bCs/>
                <w:lang w:val="en-US"/>
              </w:rPr>
              <w:t xml:space="preserve"> </w:t>
            </w:r>
            <w:r w:rsidR="00726172" w:rsidRPr="00894133">
              <w:rPr>
                <w:b/>
                <w:bCs/>
                <w:lang w:val="en-US"/>
              </w:rPr>
              <w:t>-</w:t>
            </w:r>
          </w:p>
          <w:p w:rsidR="00726172" w:rsidRPr="00894133" w:rsidRDefault="00B52806" w:rsidP="004F3620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726172" w:rsidRPr="00894133">
              <w:rPr>
                <w:b/>
                <w:bCs/>
                <w:lang w:val="en-US"/>
              </w:rPr>
              <w:t>:</w:t>
            </w:r>
            <w:r w:rsidR="00DD32E0" w:rsidRPr="00894133">
              <w:rPr>
                <w:b/>
                <w:bCs/>
                <w:lang w:val="en-US"/>
              </w:rPr>
              <w:t xml:space="preserve">30 </w:t>
            </w:r>
            <w:r w:rsidR="00726172" w:rsidRPr="00894133">
              <w:rPr>
                <w:b/>
                <w:bCs/>
                <w:lang w:val="en-US"/>
              </w:rPr>
              <w:t>PM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Conclusive Remarks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726172" w:rsidRPr="00894133" w:rsidRDefault="00726172" w:rsidP="004F3620">
            <w:pPr>
              <w:jc w:val="both"/>
              <w:rPr>
                <w:b/>
                <w:bCs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1822EC" w:rsidRPr="00894133" w:rsidTr="006C3740">
        <w:trPr>
          <w:trHeight w:val="358"/>
        </w:trPr>
        <w:tc>
          <w:tcPr>
            <w:tcW w:w="9381" w:type="dxa"/>
            <w:gridSpan w:val="3"/>
            <w:shd w:val="clear" w:color="auto" w:fill="BDD6EE" w:themeFill="accent5" w:themeFillTint="66"/>
          </w:tcPr>
          <w:p w:rsidR="001822EC" w:rsidRPr="00894133" w:rsidRDefault="001822EC" w:rsidP="00D714E3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t>Monday, 26th of August</w:t>
            </w:r>
          </w:p>
        </w:tc>
      </w:tr>
    </w:tbl>
    <w:p w:rsidR="001822EC" w:rsidRPr="00894133" w:rsidRDefault="001822EC" w:rsidP="001822EC">
      <w:pPr>
        <w:jc w:val="both"/>
        <w:rPr>
          <w:vanish/>
        </w:rPr>
      </w:pPr>
      <w:r w:rsidRPr="00894133">
        <w:rPr>
          <w:vanish/>
        </w:rPr>
        <w:br w:type="textWrapping" w:clear="all"/>
      </w:r>
    </w:p>
    <w:p w:rsidR="001822EC" w:rsidRPr="00894133" w:rsidRDefault="001822EC" w:rsidP="001822EC">
      <w:pPr>
        <w:jc w:val="both"/>
        <w:rPr>
          <w:vanish/>
        </w:rPr>
      </w:pPr>
    </w:p>
    <w:tbl>
      <w:tblPr>
        <w:tblW w:w="9381" w:type="dxa"/>
        <w:tblCellSpacing w:w="15" w:type="dxa"/>
        <w:tblInd w:w="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793"/>
        <w:gridCol w:w="4315"/>
      </w:tblGrid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F6852" w:rsidRPr="00894133" w:rsidRDefault="00FF6852" w:rsidP="00D714E3">
            <w:pPr>
              <w:jc w:val="both"/>
            </w:pPr>
            <w:r w:rsidRPr="00894133">
              <w:rPr>
                <w:b/>
                <w:bCs/>
              </w:rPr>
              <w:t>11:00 AM - 1</w:t>
            </w: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>A</w:t>
            </w:r>
            <w:r w:rsidRPr="00894133">
              <w:rPr>
                <w:b/>
                <w:bCs/>
              </w:rPr>
              <w:t>M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F6852" w:rsidRPr="00894133" w:rsidRDefault="00FF6852" w:rsidP="00D714E3">
            <w:pPr>
              <w:jc w:val="both"/>
            </w:pPr>
            <w:r w:rsidRPr="00894133">
              <w:rPr>
                <w:lang w:val="en-US"/>
              </w:rPr>
              <w:t>Opening Remarks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852" w:rsidRPr="00894133" w:rsidRDefault="00FF6852" w:rsidP="00D714E3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Tatia Dolidze</w:t>
            </w:r>
          </w:p>
          <w:p w:rsidR="00FF6852" w:rsidRPr="00894133" w:rsidRDefault="00FF6852" w:rsidP="00D714E3">
            <w:pPr>
              <w:jc w:val="both"/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11:15 AM -</w:t>
            </w:r>
          </w:p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12:00 PM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52" w:rsidRPr="00894133" w:rsidRDefault="005728A9" w:rsidP="005728A9">
            <w:pPr>
              <w:jc w:val="both"/>
            </w:pPr>
            <w:r w:rsidRPr="00894133">
              <w:t xml:space="preserve">The latest institutional changes </w:t>
            </w:r>
            <w:r w:rsidRPr="00894133">
              <w:rPr>
                <w:lang w:val="en-US"/>
              </w:rPr>
              <w:t>in</w:t>
            </w:r>
            <w:r w:rsidRPr="00894133">
              <w:t xml:space="preserve"> the European Union and their impact on the enlargement policy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52" w:rsidRPr="00894133" w:rsidRDefault="00FF6852" w:rsidP="00FF6852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Levan </w:t>
            </w:r>
            <w:proofErr w:type="spellStart"/>
            <w:r w:rsidRPr="00894133">
              <w:rPr>
                <w:b/>
                <w:bCs/>
                <w:lang w:val="en-US"/>
              </w:rPr>
              <w:t>Makhashvili</w:t>
            </w:r>
            <w:proofErr w:type="spellEnd"/>
          </w:p>
          <w:p w:rsidR="00FF6852" w:rsidRPr="00894133" w:rsidRDefault="00FF6852" w:rsidP="00FF6852">
            <w:pPr>
              <w:jc w:val="both"/>
              <w:rPr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="00E7261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Associate 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Professor at European University</w:t>
            </w: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</w:rPr>
            </w:pP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lastRenderedPageBreak/>
              <w:t>12:15 PM -</w:t>
            </w:r>
          </w:p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1:00 PM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852" w:rsidRPr="00894133" w:rsidRDefault="005728A9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lang w:val="en-US"/>
              </w:rPr>
              <w:t xml:space="preserve">The present and </w:t>
            </w:r>
            <w:r w:rsidRPr="00894133">
              <w:t xml:space="preserve">future of </w:t>
            </w:r>
            <w:r w:rsidRPr="00894133">
              <w:rPr>
                <w:lang w:val="en-US"/>
              </w:rPr>
              <w:t xml:space="preserve">the </w:t>
            </w:r>
            <w:r w:rsidRPr="00894133">
              <w:t>EU enlargement: strategic agenda 2024-2029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 xml:space="preserve">Levan </w:t>
            </w:r>
            <w:proofErr w:type="spellStart"/>
            <w:r w:rsidRPr="00894133">
              <w:rPr>
                <w:b/>
                <w:bCs/>
                <w:lang w:val="en-US"/>
              </w:rPr>
              <w:t>Makhashvili</w:t>
            </w:r>
            <w:proofErr w:type="spellEnd"/>
          </w:p>
          <w:p w:rsidR="00FF6852" w:rsidRPr="00894133" w:rsidRDefault="00FF6852" w:rsidP="00D714E3">
            <w:pPr>
              <w:jc w:val="both"/>
              <w:rPr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="00E7261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Associate 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Professor at European University</w:t>
            </w:r>
          </w:p>
        </w:tc>
      </w:tr>
      <w:tr w:rsidR="005D1CE6" w:rsidRPr="00894133" w:rsidTr="005D1CE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5D1CE6" w:rsidRPr="00894133" w:rsidRDefault="005D1CE6" w:rsidP="00070548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5D1CE6" w:rsidRPr="00894133" w:rsidRDefault="005D1CE6" w:rsidP="00070548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D1CE6" w:rsidRPr="00894133" w:rsidRDefault="005D1CE6" w:rsidP="00070548">
            <w:pPr>
              <w:jc w:val="both"/>
              <w:rPr>
                <w:b/>
                <w:bCs/>
              </w:rPr>
            </w:pP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F6852" w:rsidRPr="00894133" w:rsidRDefault="00FF6852" w:rsidP="00D714E3">
            <w:pPr>
              <w:jc w:val="both"/>
            </w:pPr>
            <w:r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</w:rPr>
              <w:t>:</w:t>
            </w:r>
            <w:r w:rsidR="005D1CE6" w:rsidRPr="00894133">
              <w:rPr>
                <w:b/>
                <w:bCs/>
              </w:rPr>
              <w:t>30</w:t>
            </w:r>
            <w:r w:rsidRPr="00894133">
              <w:rPr>
                <w:b/>
                <w:bCs/>
              </w:rPr>
              <w:t xml:space="preserve"> PM - </w:t>
            </w:r>
            <w:r w:rsidR="005D1CE6" w:rsidRPr="00894133">
              <w:rPr>
                <w:b/>
                <w:bCs/>
                <w:lang w:val="en-US"/>
              </w:rPr>
              <w:t>2</w:t>
            </w:r>
            <w:r w:rsidRPr="00894133">
              <w:rPr>
                <w:b/>
                <w:bCs/>
              </w:rPr>
              <w:t>:</w:t>
            </w:r>
            <w:r w:rsidR="005D1CE6" w:rsidRPr="00894133">
              <w:rPr>
                <w:b/>
                <w:bCs/>
                <w:lang w:val="en-US"/>
              </w:rPr>
              <w:t>1</w:t>
            </w:r>
            <w:r w:rsidRPr="00894133">
              <w:rPr>
                <w:b/>
                <w:bCs/>
                <w:lang w:val="en-US"/>
              </w:rPr>
              <w:t>5</w:t>
            </w:r>
            <w:r w:rsidRPr="00894133">
              <w:rPr>
                <w:b/>
                <w:bCs/>
              </w:rPr>
              <w:t xml:space="preserve"> PM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60E6A" w:rsidRPr="00894133" w:rsidRDefault="000815B0" w:rsidP="00B60E6A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EU Enlargement and the Geopolitics of the EU-Russia Competition</w:t>
            </w:r>
          </w:p>
          <w:p w:rsidR="00FF6852" w:rsidRPr="00894133" w:rsidRDefault="00FF6852" w:rsidP="00D714E3">
            <w:pPr>
              <w:jc w:val="both"/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5B0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Bidzina Lebanidze</w:t>
            </w:r>
          </w:p>
          <w:p w:rsidR="000A2CCF" w:rsidRPr="00894133" w:rsidRDefault="000815B0" w:rsidP="000815B0">
            <w:pPr>
              <w:jc w:val="both"/>
              <w:rPr>
                <w:i/>
                <w:iCs/>
                <w:sz w:val="28"/>
                <w:szCs w:val="28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Researcher at the University of Jena (Germany); Senior Analyst at GIP (Tbilisi, Georgia)</w:t>
            </w: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center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BREAK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FF6852" w:rsidRPr="00894133" w:rsidRDefault="00FF6852" w:rsidP="00D714E3">
            <w:pPr>
              <w:jc w:val="center"/>
              <w:rPr>
                <w:b/>
                <w:bCs/>
              </w:rPr>
            </w:pP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2:</w:t>
            </w:r>
            <w:r w:rsidR="005D1CE6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  <w:lang w:val="en-US"/>
              </w:rPr>
              <w:t xml:space="preserve"> PM -</w:t>
            </w:r>
          </w:p>
          <w:p w:rsidR="00FF6852" w:rsidRPr="00894133" w:rsidRDefault="005D1CE6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FF685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15</w:t>
            </w:r>
            <w:r w:rsidR="00FF6852" w:rsidRPr="00894133">
              <w:rPr>
                <w:b/>
                <w:bCs/>
                <w:lang w:val="en-US"/>
              </w:rPr>
              <w:t xml:space="preserve"> PM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E6A" w:rsidRPr="00894133" w:rsidRDefault="000815B0" w:rsidP="00B60E6A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The Role of the Enlargement Process in the EU’s Geopolitical Actorness</w:t>
            </w:r>
          </w:p>
          <w:p w:rsidR="00FF6852" w:rsidRPr="00894133" w:rsidRDefault="00FF6852" w:rsidP="00D714E3">
            <w:pPr>
              <w:jc w:val="both"/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5B0" w:rsidRPr="00894133" w:rsidRDefault="000815B0" w:rsidP="000815B0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Bidzina Lebanidze</w:t>
            </w:r>
          </w:p>
          <w:p w:rsidR="000A2CCF" w:rsidRPr="00894133" w:rsidRDefault="000815B0" w:rsidP="000815B0">
            <w:pPr>
              <w:jc w:val="both"/>
              <w:rPr>
                <w:i/>
                <w:iCs/>
                <w:sz w:val="28"/>
                <w:szCs w:val="28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Researcher at the University of Jena (Germany); Senior Analyst at GIP (Tbilisi, Georgia)</w:t>
            </w:r>
          </w:p>
        </w:tc>
      </w:tr>
      <w:tr w:rsidR="00FF6852" w:rsidRPr="00894133" w:rsidTr="00540036">
        <w:trPr>
          <w:tblCellSpacing w:w="15" w:type="dxa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52" w:rsidRPr="00894133" w:rsidRDefault="005D1CE6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</w:t>
            </w:r>
            <w:r w:rsidR="00FF6852" w:rsidRPr="00894133">
              <w:rPr>
                <w:b/>
                <w:bCs/>
                <w:lang w:val="en-US"/>
              </w:rPr>
              <w:t>:</w:t>
            </w:r>
            <w:r w:rsidRPr="00894133">
              <w:rPr>
                <w:b/>
                <w:bCs/>
                <w:lang w:val="en-US"/>
              </w:rPr>
              <w:t>1</w:t>
            </w:r>
            <w:r w:rsidR="00FF6852" w:rsidRPr="00894133">
              <w:rPr>
                <w:b/>
                <w:bCs/>
                <w:lang w:val="en-US"/>
              </w:rPr>
              <w:t>5 PM -</w:t>
            </w:r>
          </w:p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3:</w:t>
            </w:r>
            <w:r w:rsidR="005D1CE6" w:rsidRPr="00894133">
              <w:rPr>
                <w:b/>
                <w:bCs/>
                <w:lang w:val="en-US"/>
              </w:rPr>
              <w:t>3</w:t>
            </w:r>
            <w:r w:rsidRPr="00894133">
              <w:rPr>
                <w:b/>
                <w:bCs/>
                <w:lang w:val="en-US"/>
              </w:rPr>
              <w:t>0 PM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Conclusive Remarks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52" w:rsidRPr="00894133" w:rsidRDefault="00FF6852" w:rsidP="00D714E3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894133">
              <w:rPr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b/>
                <w:bCs/>
                <w:lang w:val="en-US"/>
              </w:rPr>
              <w:t>Dolidze</w:t>
            </w:r>
            <w:proofErr w:type="spellEnd"/>
          </w:p>
          <w:p w:rsidR="00FF6852" w:rsidRPr="00894133" w:rsidRDefault="001A32B7" w:rsidP="00D714E3">
            <w:pPr>
              <w:jc w:val="both"/>
              <w:rPr>
                <w:i/>
                <w:iCs/>
                <w:sz w:val="28"/>
                <w:szCs w:val="28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</w:tc>
      </w:tr>
    </w:tbl>
    <w:p w:rsidR="001822EC" w:rsidRPr="00894133" w:rsidRDefault="001822EC" w:rsidP="00726172">
      <w:pPr>
        <w:ind w:right="-472"/>
        <w:jc w:val="both"/>
      </w:pPr>
    </w:p>
    <w:p w:rsidR="009406FD" w:rsidRPr="00894133" w:rsidRDefault="009406FD" w:rsidP="00726172">
      <w:pPr>
        <w:ind w:right="-472"/>
        <w:jc w:val="both"/>
        <w:rPr>
          <w:b/>
          <w:bCs/>
          <w:lang w:val="en-US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9406FD" w:rsidRPr="00894133" w:rsidTr="006C3740">
        <w:trPr>
          <w:trHeight w:val="288"/>
        </w:trPr>
        <w:tc>
          <w:tcPr>
            <w:tcW w:w="9356" w:type="dxa"/>
            <w:shd w:val="clear" w:color="auto" w:fill="BDD6EE" w:themeFill="accent5" w:themeFillTint="66"/>
          </w:tcPr>
          <w:p w:rsidR="009406FD" w:rsidRPr="00894133" w:rsidRDefault="0011715C" w:rsidP="00D714E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94133">
              <w:rPr>
                <w:b/>
                <w:bCs/>
                <w:sz w:val="32"/>
                <w:szCs w:val="32"/>
                <w:lang w:val="en-US"/>
              </w:rPr>
              <w:t>Thursday</w:t>
            </w:r>
            <w:r w:rsidR="009406FD" w:rsidRPr="00894133">
              <w:rPr>
                <w:b/>
                <w:bCs/>
                <w:sz w:val="32"/>
                <w:szCs w:val="32"/>
                <w:lang w:val="en-US"/>
              </w:rPr>
              <w:t xml:space="preserve">, 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>5</w:t>
            </w:r>
            <w:r w:rsidR="009406FD" w:rsidRPr="00894133">
              <w:rPr>
                <w:b/>
                <w:bCs/>
                <w:sz w:val="32"/>
                <w:szCs w:val="32"/>
                <w:lang w:val="en-US"/>
              </w:rPr>
              <w:t xml:space="preserve">th of </w:t>
            </w:r>
            <w:r w:rsidRPr="00894133">
              <w:rPr>
                <w:b/>
                <w:bCs/>
                <w:sz w:val="32"/>
                <w:szCs w:val="32"/>
                <w:lang w:val="en-US"/>
              </w:rPr>
              <w:t>September</w:t>
            </w:r>
          </w:p>
          <w:p w:rsidR="00F4549F" w:rsidRPr="00894133" w:rsidRDefault="00F4549F" w:rsidP="00D714E3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894133">
              <w:rPr>
                <w:b/>
                <w:bCs/>
                <w:i/>
                <w:iCs/>
                <w:sz w:val="28"/>
                <w:szCs w:val="28"/>
                <w:lang w:val="en-US"/>
              </w:rPr>
              <w:t>Concluding Day at European University</w:t>
            </w:r>
          </w:p>
        </w:tc>
      </w:tr>
    </w:tbl>
    <w:tbl>
      <w:tblPr>
        <w:tblpPr w:leftFromText="180" w:rightFromText="180" w:vertAnchor="text" w:horzAnchor="margin" w:tblpX="100" w:tblpY="163"/>
        <w:tblOverlap w:val="never"/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E0" w:firstRow="1" w:lastRow="1" w:firstColumn="1" w:lastColumn="0" w:noHBand="0" w:noVBand="1"/>
      </w:tblPr>
      <w:tblGrid>
        <w:gridCol w:w="1383"/>
        <w:gridCol w:w="3667"/>
        <w:gridCol w:w="4389"/>
      </w:tblGrid>
      <w:tr w:rsidR="00027C81" w:rsidRPr="00894133" w:rsidTr="00027C81">
        <w:trPr>
          <w:tblHeader/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6FD" w:rsidRPr="00894133" w:rsidRDefault="009406FD" w:rsidP="007B7361">
            <w:pPr>
              <w:ind w:hanging="1620"/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T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6FD" w:rsidRPr="00894133" w:rsidRDefault="009406FD" w:rsidP="007B7361">
            <w:pPr>
              <w:ind w:firstLine="110"/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Activity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6FD" w:rsidRPr="00894133" w:rsidRDefault="009406FD" w:rsidP="007B7361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Speaker(s)/Moderator(s)</w:t>
            </w: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ind w:left="82" w:hanging="82"/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1</w:t>
            </w:r>
            <w:r w:rsidR="00CD16CC" w:rsidRPr="00894133">
              <w:rPr>
                <w:b/>
                <w:bCs/>
              </w:rPr>
              <w:t>1</w:t>
            </w:r>
            <w:r w:rsidRPr="00894133">
              <w:rPr>
                <w:b/>
                <w:bCs/>
              </w:rPr>
              <w:t>:00</w:t>
            </w:r>
            <w:r w:rsidR="001956FC" w:rsidRPr="00894133">
              <w:rPr>
                <w:b/>
                <w:bCs/>
              </w:rPr>
              <w:t xml:space="preserve"> </w:t>
            </w:r>
            <w:r w:rsidRPr="00894133">
              <w:rPr>
                <w:b/>
                <w:bCs/>
              </w:rPr>
              <w:t xml:space="preserve">AM </w:t>
            </w:r>
            <w:r w:rsidR="001956FC" w:rsidRPr="00894133">
              <w:rPr>
                <w:b/>
                <w:bCs/>
              </w:rPr>
              <w:t>-</w:t>
            </w:r>
          </w:p>
          <w:p w:rsidR="0011391B" w:rsidRPr="00894133" w:rsidRDefault="0011391B" w:rsidP="007B7361">
            <w:pPr>
              <w:ind w:left="-60" w:firstLine="60"/>
              <w:jc w:val="both"/>
            </w:pPr>
            <w:r w:rsidRPr="00894133">
              <w:rPr>
                <w:b/>
                <w:bCs/>
              </w:rPr>
              <w:t>11:</w:t>
            </w:r>
            <w:r w:rsidR="004E0458" w:rsidRPr="00894133">
              <w:rPr>
                <w:b/>
                <w:bCs/>
                <w:lang w:val="en-US"/>
              </w:rPr>
              <w:t>15</w:t>
            </w:r>
            <w:r w:rsidRPr="00894133">
              <w:rPr>
                <w:b/>
                <w:bCs/>
              </w:rPr>
              <w:t xml:space="preserve"> AM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391B" w:rsidRPr="00894133" w:rsidRDefault="0011391B" w:rsidP="00027C81">
            <w:pPr>
              <w:ind w:left="383"/>
              <w:jc w:val="both"/>
            </w:pPr>
            <w:r w:rsidRPr="00894133">
              <w:t>Welcome Speeches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>Nino Taliashvili</w:t>
            </w:r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EA5902" w:rsidRDefault="0011391B" w:rsidP="00912202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 Rector</w:t>
            </w:r>
          </w:p>
          <w:p w:rsidR="00EA5902" w:rsidRPr="00EA5902" w:rsidRDefault="00EA5902" w:rsidP="00EA59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EA590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Special Guest </w:t>
            </w:r>
            <w:r w:rsidR="00175EE2">
              <w:rPr>
                <w:rFonts w:ascii="Times New Roman" w:hAnsi="Times New Roman" w:cs="Times New Roman"/>
                <w:b/>
                <w:bCs/>
                <w:lang w:val="en-US"/>
              </w:rPr>
              <w:t>(TBC)</w:t>
            </w:r>
          </w:p>
          <w:p w:rsidR="0011391B" w:rsidRPr="00894133" w:rsidRDefault="0011391B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 xml:space="preserve">Eka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Kavelidze</w:t>
            </w:r>
            <w:proofErr w:type="spellEnd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:rsidR="0011391B" w:rsidRPr="00894133" w:rsidRDefault="0011391B" w:rsidP="007B7361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</w:rPr>
              <w:t>Dean of the Faculty of Law, Humanities and Social Sciences</w:t>
            </w:r>
          </w:p>
          <w:p w:rsidR="0011391B" w:rsidRPr="00894133" w:rsidRDefault="0011391B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>Tatia Dolidz</w:t>
            </w:r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</w:p>
          <w:p w:rsidR="00CD16CC" w:rsidRPr="00894133" w:rsidRDefault="000C7DBE" w:rsidP="007B7361">
            <w:pPr>
              <w:jc w:val="both"/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Jean Monnet Module Academic Coordinator</w:t>
            </w: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1B" w:rsidRPr="00894133" w:rsidRDefault="0011391B" w:rsidP="007B7361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</w:rPr>
              <w:t>11:</w:t>
            </w:r>
            <w:r w:rsidR="004E0458" w:rsidRPr="00894133">
              <w:rPr>
                <w:b/>
                <w:bCs/>
                <w:lang w:val="en-US"/>
              </w:rPr>
              <w:t xml:space="preserve">15 </w:t>
            </w:r>
            <w:r w:rsidRPr="00894133">
              <w:rPr>
                <w:b/>
                <w:bCs/>
              </w:rPr>
              <w:t xml:space="preserve">AM </w:t>
            </w:r>
            <w:r w:rsidRPr="00894133">
              <w:rPr>
                <w:b/>
                <w:bCs/>
                <w:lang w:val="en-US"/>
              </w:rPr>
              <w:t>-</w:t>
            </w:r>
          </w:p>
          <w:p w:rsidR="0011391B" w:rsidRPr="00894133" w:rsidRDefault="0011391B" w:rsidP="007B7361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12:</w:t>
            </w:r>
            <w:r w:rsidR="004E0458" w:rsidRPr="00894133">
              <w:rPr>
                <w:b/>
                <w:bCs/>
                <w:lang w:val="en-US"/>
              </w:rPr>
              <w:t>00</w:t>
            </w:r>
            <w:r w:rsidRPr="00894133">
              <w:rPr>
                <w:b/>
                <w:bCs/>
                <w:lang w:val="en-US"/>
              </w:rPr>
              <w:t xml:space="preserve"> PM</w:t>
            </w:r>
          </w:p>
          <w:p w:rsidR="0011391B" w:rsidRPr="00894133" w:rsidRDefault="0011391B" w:rsidP="007B7361">
            <w:pPr>
              <w:jc w:val="both"/>
              <w:rPr>
                <w:b/>
                <w:bCs/>
              </w:rPr>
            </w:pPr>
          </w:p>
          <w:p w:rsidR="0011391B" w:rsidRPr="00894133" w:rsidRDefault="0011391B" w:rsidP="007B7361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</w:rPr>
              <w:t>12:</w:t>
            </w:r>
            <w:r w:rsidR="004E0458" w:rsidRPr="00894133">
              <w:rPr>
                <w:b/>
                <w:bCs/>
                <w:lang w:val="en-US"/>
              </w:rPr>
              <w:t>00</w:t>
            </w:r>
            <w:r w:rsidRPr="00894133">
              <w:rPr>
                <w:b/>
                <w:bCs/>
              </w:rPr>
              <w:t xml:space="preserve"> </w:t>
            </w:r>
            <w:r w:rsidRPr="00894133">
              <w:rPr>
                <w:b/>
                <w:bCs/>
                <w:lang w:val="en-US"/>
              </w:rPr>
              <w:t xml:space="preserve">PM </w:t>
            </w:r>
            <w:r w:rsidR="001956FC" w:rsidRPr="00894133">
              <w:rPr>
                <w:b/>
                <w:bCs/>
              </w:rPr>
              <w:t>-</w:t>
            </w:r>
            <w:r w:rsidRPr="00894133">
              <w:rPr>
                <w:b/>
                <w:bCs/>
                <w:lang w:val="en-US"/>
              </w:rPr>
              <w:t>1</w:t>
            </w:r>
            <w:r w:rsidR="004E0458" w:rsidRPr="00894133">
              <w:rPr>
                <w:b/>
                <w:bCs/>
                <w:lang w:val="en-US"/>
              </w:rPr>
              <w:t>2</w:t>
            </w:r>
            <w:r w:rsidRPr="00894133">
              <w:rPr>
                <w:b/>
                <w:bCs/>
                <w:lang w:val="en-US"/>
              </w:rPr>
              <w:t>:</w:t>
            </w:r>
            <w:r w:rsidR="004E0458" w:rsidRPr="00894133">
              <w:rPr>
                <w:b/>
                <w:bCs/>
                <w:lang w:val="en-US"/>
              </w:rPr>
              <w:t>45</w:t>
            </w:r>
            <w:r w:rsidRPr="00894133">
              <w:rPr>
                <w:b/>
                <w:bCs/>
                <w:lang w:val="en-US"/>
              </w:rPr>
              <w:t xml:space="preserve"> PM</w:t>
            </w:r>
          </w:p>
          <w:p w:rsidR="0011391B" w:rsidRPr="00894133" w:rsidRDefault="0011391B" w:rsidP="007B7361">
            <w:pPr>
              <w:jc w:val="both"/>
              <w:rPr>
                <w:b/>
                <w:bCs/>
                <w:lang w:val="en-US"/>
              </w:rPr>
            </w:pPr>
          </w:p>
          <w:p w:rsidR="0011391B" w:rsidRPr="00894133" w:rsidRDefault="0011391B" w:rsidP="007B7361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</w:rPr>
              <w:t>1</w:t>
            </w:r>
            <w:r w:rsidR="004E0458" w:rsidRPr="00894133">
              <w:rPr>
                <w:b/>
                <w:bCs/>
                <w:lang w:val="en-US"/>
              </w:rPr>
              <w:t>2</w:t>
            </w:r>
            <w:r w:rsidRPr="00894133">
              <w:rPr>
                <w:b/>
                <w:bCs/>
              </w:rPr>
              <w:t>:</w:t>
            </w:r>
            <w:r w:rsidR="004E0458" w:rsidRPr="00894133">
              <w:rPr>
                <w:b/>
                <w:bCs/>
              </w:rPr>
              <w:t>45</w:t>
            </w:r>
            <w:r w:rsidRPr="00894133">
              <w:rPr>
                <w:b/>
                <w:bCs/>
              </w:rPr>
              <w:t xml:space="preserve"> PM</w:t>
            </w:r>
            <w:r w:rsidRPr="00894133">
              <w:rPr>
                <w:b/>
                <w:bCs/>
                <w:lang w:val="en-US"/>
              </w:rPr>
              <w:t xml:space="preserve"> </w:t>
            </w:r>
            <w:r w:rsidR="001956FC" w:rsidRPr="00894133">
              <w:rPr>
                <w:b/>
                <w:bCs/>
              </w:rPr>
              <w:t>-</w:t>
            </w:r>
            <w:r w:rsidRPr="00894133">
              <w:rPr>
                <w:b/>
                <w:bCs/>
                <w:lang w:val="en-US"/>
              </w:rPr>
              <w:t>1:</w:t>
            </w:r>
            <w:r w:rsidR="004E0458" w:rsidRPr="00894133">
              <w:rPr>
                <w:b/>
                <w:bCs/>
                <w:lang w:val="en-US"/>
              </w:rPr>
              <w:t>30</w:t>
            </w:r>
            <w:r w:rsidRPr="00894133">
              <w:rPr>
                <w:b/>
                <w:bCs/>
                <w:lang w:val="en-US"/>
              </w:rPr>
              <w:t xml:space="preserve"> PM</w:t>
            </w:r>
          </w:p>
          <w:p w:rsidR="001822EC" w:rsidRPr="00894133" w:rsidRDefault="001822EC" w:rsidP="007B7361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1B" w:rsidRPr="00894133" w:rsidRDefault="0011391B" w:rsidP="007B7361">
            <w:pPr>
              <w:jc w:val="both"/>
              <w:rPr>
                <w:lang w:val="en-US"/>
              </w:rPr>
            </w:pPr>
            <w:r w:rsidRPr="00894133">
              <w:rPr>
                <w:lang w:val="en-US"/>
              </w:rPr>
              <w:t>In-Depth Keynote Speeches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91B" w:rsidRPr="00894133" w:rsidRDefault="0011391B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Steven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Blockmans</w:t>
            </w:r>
            <w:proofErr w:type="spellEnd"/>
          </w:p>
          <w:p w:rsidR="0011391B" w:rsidRPr="00894133" w:rsidRDefault="0011391B" w:rsidP="007B7361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Senior Fellow at CEPS (Brussels) and ICDS (Tallinn); Professor at College of Europe (Bruges &amp; Natolin)</w:t>
            </w:r>
          </w:p>
          <w:p w:rsidR="0011391B" w:rsidRPr="00894133" w:rsidRDefault="0011391B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>Christophe Hillion</w:t>
            </w:r>
          </w:p>
          <w:p w:rsidR="001822EC" w:rsidRPr="00894133" w:rsidRDefault="0011391B" w:rsidP="007B7361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</w:rPr>
              <w:t>Professor of Law at University of Oslo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; Researcher at NUPI (Oslo)</w:t>
            </w:r>
          </w:p>
          <w:p w:rsidR="001822EC" w:rsidRPr="00894133" w:rsidRDefault="001822EC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Francois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Masclanis</w:t>
            </w:r>
            <w:proofErr w:type="spellEnd"/>
          </w:p>
          <w:p w:rsidR="001822EC" w:rsidRPr="00894133" w:rsidRDefault="001822EC" w:rsidP="007B7361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Professor and Researcher</w:t>
            </w:r>
            <w:r w:rsidRPr="00894133">
              <w:rPr>
                <w:i/>
                <w:iCs/>
                <w:sz w:val="22"/>
                <w:szCs w:val="22"/>
              </w:rPr>
              <w:t xml:space="preserve"> in Economics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and </w:t>
            </w:r>
            <w:r w:rsidRPr="00894133">
              <w:rPr>
                <w:i/>
                <w:iCs/>
                <w:sz w:val="22"/>
                <w:szCs w:val="22"/>
              </w:rPr>
              <w:t>Geopolitics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 at </w:t>
            </w:r>
            <w:r w:rsidRPr="00894133">
              <w:rPr>
                <w:i/>
                <w:iCs/>
                <w:sz w:val="22"/>
                <w:szCs w:val="22"/>
              </w:rPr>
              <w:t xml:space="preserve">ISG - Institut Supérieur de Gestion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(Toulouse, France)</w:t>
            </w: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1391B" w:rsidRPr="00894133" w:rsidRDefault="001956FC" w:rsidP="007B7361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1</w:t>
            </w:r>
            <w:r w:rsidR="0011391B" w:rsidRPr="00894133">
              <w:rPr>
                <w:b/>
                <w:bCs/>
              </w:rPr>
              <w:t>:</w:t>
            </w:r>
            <w:r w:rsidR="004E0458" w:rsidRPr="00894133">
              <w:rPr>
                <w:b/>
                <w:bCs/>
              </w:rPr>
              <w:t>30</w:t>
            </w:r>
            <w:r w:rsidR="0011391B" w:rsidRPr="00894133">
              <w:rPr>
                <w:b/>
                <w:bCs/>
              </w:rPr>
              <w:t xml:space="preserve"> PM </w:t>
            </w:r>
            <w:r w:rsidRPr="00894133">
              <w:rPr>
                <w:b/>
                <w:bCs/>
              </w:rPr>
              <w:t>-</w:t>
            </w:r>
          </w:p>
          <w:p w:rsidR="0011391B" w:rsidRPr="00894133" w:rsidRDefault="001956FC" w:rsidP="007B7361">
            <w:pPr>
              <w:jc w:val="both"/>
            </w:pPr>
            <w:r w:rsidRPr="00894133">
              <w:rPr>
                <w:b/>
                <w:bCs/>
                <w:lang w:val="en-US"/>
              </w:rPr>
              <w:t>2</w:t>
            </w:r>
            <w:r w:rsidR="0011391B" w:rsidRPr="00894133">
              <w:rPr>
                <w:b/>
                <w:bCs/>
              </w:rPr>
              <w:t>:</w:t>
            </w:r>
            <w:r w:rsidR="004E0458" w:rsidRPr="00894133">
              <w:rPr>
                <w:b/>
                <w:bCs/>
                <w:lang w:val="en-US"/>
              </w:rPr>
              <w:t>00</w:t>
            </w:r>
            <w:r w:rsidR="0011391B" w:rsidRPr="00894133">
              <w:rPr>
                <w:b/>
                <w:bCs/>
              </w:rPr>
              <w:t xml:space="preserve"> PM</w:t>
            </w:r>
          </w:p>
        </w:tc>
        <w:tc>
          <w:tcPr>
            <w:tcW w:w="363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1391B" w:rsidRPr="00894133" w:rsidRDefault="008F1650" w:rsidP="007B7361">
            <w:pPr>
              <w:jc w:val="both"/>
            </w:pPr>
            <w:r w:rsidRPr="00894133">
              <w:rPr>
                <w:b/>
                <w:bCs/>
                <w:lang w:val="en-US"/>
              </w:rPr>
              <w:t xml:space="preserve">Lunch </w:t>
            </w:r>
            <w:r w:rsidRPr="00894133">
              <w:rPr>
                <w:b/>
                <w:bCs/>
              </w:rPr>
              <w:t>Break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1391B" w:rsidRPr="00894133" w:rsidRDefault="0011391B" w:rsidP="007B7361">
            <w:pPr>
              <w:jc w:val="both"/>
              <w:rPr>
                <w:lang w:val="en-US"/>
              </w:rPr>
            </w:pP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1B" w:rsidRPr="00894133" w:rsidRDefault="004E0458" w:rsidP="007B7361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2</w:t>
            </w:r>
            <w:r w:rsidR="0011391B" w:rsidRPr="00894133">
              <w:rPr>
                <w:b/>
                <w:bCs/>
              </w:rPr>
              <w:t xml:space="preserve">:00 PM </w:t>
            </w:r>
            <w:r w:rsidR="001956FC" w:rsidRPr="00894133">
              <w:rPr>
                <w:b/>
                <w:bCs/>
              </w:rPr>
              <w:t>-</w:t>
            </w:r>
          </w:p>
          <w:p w:rsidR="0011391B" w:rsidRPr="00894133" w:rsidRDefault="004E0458" w:rsidP="007B7361">
            <w:pPr>
              <w:jc w:val="both"/>
            </w:pPr>
            <w:r w:rsidRPr="00894133">
              <w:rPr>
                <w:b/>
                <w:bCs/>
              </w:rPr>
              <w:t>2</w:t>
            </w:r>
            <w:r w:rsidR="0011391B" w:rsidRPr="00894133">
              <w:rPr>
                <w:b/>
                <w:bCs/>
              </w:rPr>
              <w:t>:</w:t>
            </w:r>
            <w:r w:rsidR="0011391B" w:rsidRPr="00894133">
              <w:rPr>
                <w:b/>
                <w:bCs/>
                <w:lang w:val="en-US"/>
              </w:rPr>
              <w:t>3</w:t>
            </w:r>
            <w:r w:rsidR="0011391B" w:rsidRPr="00894133">
              <w:rPr>
                <w:b/>
                <w:bCs/>
              </w:rPr>
              <w:t>0 PM</w:t>
            </w: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1B" w:rsidRPr="00894133" w:rsidRDefault="00333EB2" w:rsidP="007B7361">
            <w:pPr>
              <w:jc w:val="both"/>
            </w:pPr>
            <w:r w:rsidRPr="00894133">
              <w:rPr>
                <w:lang w:val="en-US"/>
              </w:rPr>
              <w:t xml:space="preserve">Academic </w:t>
            </w:r>
            <w:r w:rsidRPr="00894133">
              <w:t>Article Presentation</w:t>
            </w: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EB2" w:rsidRPr="00894133" w:rsidRDefault="00333EB2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>Tatia Dolidz</w:t>
            </w:r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</w:p>
          <w:p w:rsidR="0011391B" w:rsidRPr="00894133" w:rsidRDefault="00333EB2" w:rsidP="007B7361">
            <w:pPr>
              <w:jc w:val="both"/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Jean Monnet Module Academic Coordinator</w:t>
            </w:r>
          </w:p>
          <w:p w:rsidR="00333EB2" w:rsidRPr="00894133" w:rsidRDefault="00333EB2" w:rsidP="007B73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 xml:space="preserve">Francois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Masclanis</w:t>
            </w:r>
            <w:proofErr w:type="spellEnd"/>
          </w:p>
          <w:p w:rsidR="00333EB2" w:rsidRPr="00894133" w:rsidRDefault="00333EB2" w:rsidP="007B7361">
            <w:pPr>
              <w:jc w:val="both"/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Professor and Researcher</w:t>
            </w:r>
            <w:r w:rsidRPr="00894133">
              <w:rPr>
                <w:i/>
                <w:iCs/>
                <w:sz w:val="22"/>
                <w:szCs w:val="22"/>
              </w:rPr>
              <w:t xml:space="preserve"> in Economics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and </w:t>
            </w:r>
            <w:r w:rsidRPr="00894133">
              <w:rPr>
                <w:i/>
                <w:iCs/>
                <w:sz w:val="22"/>
                <w:szCs w:val="22"/>
              </w:rPr>
              <w:t>Geopolitics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 xml:space="preserve"> at </w:t>
            </w:r>
            <w:r w:rsidRPr="00894133">
              <w:rPr>
                <w:i/>
                <w:iCs/>
                <w:sz w:val="22"/>
                <w:szCs w:val="22"/>
              </w:rPr>
              <w:t xml:space="preserve">ISG - Institut Supérieur de Gestion </w:t>
            </w:r>
            <w:r w:rsidRPr="00894133">
              <w:rPr>
                <w:i/>
                <w:iCs/>
                <w:sz w:val="22"/>
                <w:szCs w:val="22"/>
                <w:lang w:val="en-US"/>
              </w:rPr>
              <w:t>(Toulouse, France)</w:t>
            </w: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4E0458" w:rsidP="007B7361">
            <w:pPr>
              <w:jc w:val="both"/>
              <w:rPr>
                <w:lang w:val="en-US"/>
              </w:rPr>
            </w:pPr>
            <w:r w:rsidRPr="00894133">
              <w:rPr>
                <w:b/>
                <w:bCs/>
                <w:lang w:val="en-US"/>
              </w:rPr>
              <w:lastRenderedPageBreak/>
              <w:t>2</w:t>
            </w:r>
            <w:r w:rsidR="0011391B" w:rsidRPr="00894133">
              <w:rPr>
                <w:b/>
                <w:bCs/>
                <w:lang w:val="en-US"/>
              </w:rPr>
              <w:t>:30</w:t>
            </w:r>
            <w:r w:rsidRPr="00894133">
              <w:rPr>
                <w:b/>
                <w:bCs/>
                <w:lang w:val="en-US"/>
              </w:rPr>
              <w:t xml:space="preserve"> </w:t>
            </w:r>
            <w:r w:rsidR="0011391B" w:rsidRPr="00894133">
              <w:rPr>
                <w:b/>
                <w:bCs/>
                <w:lang w:val="en-US"/>
              </w:rPr>
              <w:t>PM</w:t>
            </w:r>
            <w:r w:rsidR="001956FC" w:rsidRPr="00894133">
              <w:rPr>
                <w:b/>
                <w:bCs/>
                <w:lang w:val="en-US"/>
              </w:rPr>
              <w:t xml:space="preserve"> </w:t>
            </w:r>
            <w:r w:rsidR="001956FC" w:rsidRPr="00894133">
              <w:rPr>
                <w:b/>
                <w:bCs/>
              </w:rPr>
              <w:t>-</w:t>
            </w:r>
            <w:r w:rsidR="00CD16CC" w:rsidRPr="00894133">
              <w:rPr>
                <w:b/>
                <w:bCs/>
                <w:lang w:val="en-US"/>
              </w:rPr>
              <w:t>4</w:t>
            </w:r>
            <w:r w:rsidR="0011391B" w:rsidRPr="00894133">
              <w:rPr>
                <w:b/>
                <w:bCs/>
                <w:lang w:val="en-US"/>
              </w:rPr>
              <w:t>:</w:t>
            </w:r>
            <w:r w:rsidR="000A2CCF" w:rsidRPr="00894133">
              <w:rPr>
                <w:b/>
                <w:bCs/>
                <w:lang w:val="en-US"/>
              </w:rPr>
              <w:t>0</w:t>
            </w:r>
            <w:r w:rsidR="0011391B" w:rsidRPr="00894133">
              <w:rPr>
                <w:b/>
                <w:bCs/>
                <w:lang w:val="en-US"/>
              </w:rPr>
              <w:t>0 PM</w:t>
            </w: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  <w:rPr>
                <w:lang w:val="en-US"/>
              </w:rPr>
            </w:pPr>
            <w:r w:rsidRPr="00894133">
              <w:t>Panel Discussion</w:t>
            </w:r>
            <w:r w:rsidR="001956FC" w:rsidRPr="00894133">
              <w:rPr>
                <w:lang w:val="en-US"/>
              </w:rPr>
              <w:t>s</w:t>
            </w:r>
          </w:p>
          <w:p w:rsidR="0094236D" w:rsidRPr="00894133" w:rsidRDefault="0094236D" w:rsidP="007B7361">
            <w:pPr>
              <w:jc w:val="both"/>
              <w:rPr>
                <w:lang w:val="en-US"/>
              </w:rPr>
            </w:pPr>
          </w:p>
          <w:p w:rsidR="0094236D" w:rsidRPr="00894133" w:rsidRDefault="0094236D" w:rsidP="007B7361">
            <w:pPr>
              <w:jc w:val="both"/>
              <w:rPr>
                <w:lang w:val="en-US"/>
              </w:rPr>
            </w:pPr>
          </w:p>
        </w:tc>
        <w:tc>
          <w:tcPr>
            <w:tcW w:w="434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Dolidze</w:t>
            </w:r>
            <w:proofErr w:type="spellEnd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0A2CCF" w:rsidRPr="00894133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="000A2CCF" w:rsidRPr="00894133">
              <w:rPr>
                <w:rFonts w:ascii="Times New Roman" w:hAnsi="Times New Roman" w:cs="Times New Roman"/>
                <w:lang w:val="en-US"/>
              </w:rPr>
              <w:t xml:space="preserve"> Moderator</w:t>
            </w:r>
          </w:p>
          <w:p w:rsidR="002C4729" w:rsidRPr="00894133" w:rsidRDefault="000C7DBE" w:rsidP="007B7361">
            <w:pPr>
              <w:jc w:val="both"/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 xml:space="preserve">Jean Monnet Module Academic Coordinator; Associate Professor at European University; Head of the International Relations </w:t>
            </w:r>
            <w:proofErr w:type="spellStart"/>
            <w:r w:rsidRPr="00894133">
              <w:rPr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  <w:t>Programme</w:t>
            </w:r>
            <w:proofErr w:type="spellEnd"/>
          </w:p>
          <w:p w:rsidR="000C7DBE" w:rsidRPr="00894133" w:rsidRDefault="0011391B" w:rsidP="007B7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 w:themeFill="background1"/>
                <w:lang w:val="en-US"/>
              </w:rPr>
            </w:pPr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Levan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Makhashvili</w:t>
            </w:r>
            <w:proofErr w:type="spellEnd"/>
          </w:p>
          <w:p w:rsidR="000C7DBE" w:rsidRPr="00894133" w:rsidRDefault="000C7DBE" w:rsidP="007B7361">
            <w:pPr>
              <w:jc w:val="both"/>
              <w:rPr>
                <w:lang w:val="en-US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Head of Cabinet of the Chairman of Parliament at Parliament of Georgia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="00E72619"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 xml:space="preserve">Associate </w:t>
            </w:r>
            <w:r w:rsidRPr="00894133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Professor at European University</w:t>
            </w:r>
          </w:p>
          <w:p w:rsidR="0011391B" w:rsidRPr="00894133" w:rsidRDefault="0011391B" w:rsidP="007B736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Erekle</w:t>
            </w:r>
            <w:proofErr w:type="spellEnd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rFonts w:ascii="Times New Roman" w:hAnsi="Times New Roman" w:cs="Times New Roman"/>
                <w:b/>
                <w:bCs/>
                <w:lang w:val="en-US"/>
              </w:rPr>
              <w:t>Iantbelidze</w:t>
            </w:r>
            <w:proofErr w:type="spellEnd"/>
          </w:p>
          <w:p w:rsidR="00894133" w:rsidRPr="00894133" w:rsidRDefault="000C7DBE" w:rsidP="00894133">
            <w:pPr>
              <w:jc w:val="both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894133">
              <w:rPr>
                <w:i/>
                <w:iCs/>
                <w:sz w:val="22"/>
                <w:szCs w:val="22"/>
                <w:shd w:val="clear" w:color="auto" w:fill="FFFFFF"/>
              </w:rPr>
              <w:t>III Secretary at the Ministry of Foreign Affairs in the EU Assistance Coordination and Sectoral Integration Department.</w:t>
            </w:r>
          </w:p>
          <w:p w:rsidR="00894133" w:rsidRPr="00894133" w:rsidRDefault="00894133" w:rsidP="0089413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4133">
              <w:rPr>
                <w:rFonts w:ascii="Times New Roman" w:hAnsi="Times New Roman" w:cs="Times New Roman"/>
                <w:b/>
                <w:bCs/>
              </w:rPr>
              <w:t>Bidzina Lebanidze</w:t>
            </w:r>
          </w:p>
          <w:p w:rsidR="00894133" w:rsidRPr="00894133" w:rsidRDefault="00894133" w:rsidP="00894133">
            <w:pPr>
              <w:jc w:val="both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894133">
              <w:rPr>
                <w:i/>
                <w:iCs/>
                <w:sz w:val="22"/>
                <w:szCs w:val="22"/>
                <w:lang w:val="en-US"/>
              </w:rPr>
              <w:t>Researcher at the University of Jena (Germany); Senior Analyst at GIP (Tbilisi, Georgia)</w:t>
            </w:r>
          </w:p>
          <w:p w:rsidR="0011391B" w:rsidRPr="00894133" w:rsidRDefault="0011391B" w:rsidP="007B7361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  <w:rPr>
                <w:b/>
                <w:bCs/>
              </w:rPr>
            </w:pPr>
          </w:p>
        </w:tc>
        <w:tc>
          <w:tcPr>
            <w:tcW w:w="3637" w:type="dxa"/>
            <w:tcBorders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</w:pPr>
          </w:p>
        </w:tc>
        <w:tc>
          <w:tcPr>
            <w:tcW w:w="4344" w:type="dxa"/>
            <w:tcBorders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</w:pPr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CD16CC" w:rsidP="007B7361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</w:rPr>
              <w:t>4</w:t>
            </w:r>
            <w:r w:rsidR="0011391B" w:rsidRPr="00894133">
              <w:rPr>
                <w:b/>
                <w:bCs/>
              </w:rPr>
              <w:t>:</w:t>
            </w:r>
            <w:r w:rsidR="000A2CCF" w:rsidRPr="00894133">
              <w:rPr>
                <w:b/>
                <w:bCs/>
              </w:rPr>
              <w:t>0</w:t>
            </w:r>
            <w:r w:rsidR="0011391B" w:rsidRPr="00894133">
              <w:rPr>
                <w:b/>
                <w:bCs/>
              </w:rPr>
              <w:t xml:space="preserve">0 PM </w:t>
            </w:r>
            <w:r w:rsidR="001956FC" w:rsidRPr="00894133">
              <w:rPr>
                <w:b/>
                <w:bCs/>
              </w:rPr>
              <w:t>-</w:t>
            </w:r>
          </w:p>
          <w:p w:rsidR="0011391B" w:rsidRPr="00894133" w:rsidRDefault="000A2CCF" w:rsidP="007B7361">
            <w:pPr>
              <w:jc w:val="both"/>
            </w:pPr>
            <w:r w:rsidRPr="00894133">
              <w:rPr>
                <w:b/>
                <w:bCs/>
                <w:lang w:val="en-US"/>
              </w:rPr>
              <w:t>4:3</w:t>
            </w:r>
            <w:r w:rsidR="0011391B" w:rsidRPr="00894133">
              <w:rPr>
                <w:b/>
                <w:bCs/>
              </w:rPr>
              <w:t>0 PM</w:t>
            </w: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</w:pPr>
            <w:r w:rsidRPr="00894133">
              <w:t>Q&amp;A Session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1B" w:rsidRPr="00894133" w:rsidRDefault="0011391B" w:rsidP="007B7361">
            <w:pPr>
              <w:jc w:val="both"/>
            </w:pPr>
            <w:r w:rsidRPr="00894133">
              <w:rPr>
                <w:lang w:val="en-US"/>
              </w:rPr>
              <w:t xml:space="preserve">Moderated by </w:t>
            </w:r>
            <w:proofErr w:type="spellStart"/>
            <w:r w:rsidRPr="00894133">
              <w:rPr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94133">
              <w:rPr>
                <w:b/>
                <w:bCs/>
                <w:lang w:val="en-US"/>
              </w:rPr>
              <w:t>Dolidze</w:t>
            </w:r>
            <w:proofErr w:type="spellEnd"/>
          </w:p>
        </w:tc>
      </w:tr>
      <w:tr w:rsidR="00027C81" w:rsidRPr="00894133" w:rsidTr="00027C81">
        <w:trPr>
          <w:tblCellSpacing w:w="15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A6" w:rsidRPr="00894133" w:rsidRDefault="009A48A6" w:rsidP="007B7361">
            <w:pPr>
              <w:jc w:val="both"/>
              <w:rPr>
                <w:b/>
                <w:bCs/>
                <w:lang w:val="en-US"/>
              </w:rPr>
            </w:pPr>
            <w:r w:rsidRPr="00894133">
              <w:rPr>
                <w:b/>
                <w:bCs/>
                <w:lang w:val="en-US"/>
              </w:rPr>
              <w:t>4:30 PM –</w:t>
            </w:r>
          </w:p>
          <w:p w:rsidR="009A48A6" w:rsidRPr="00894133" w:rsidRDefault="009A48A6" w:rsidP="007B7361">
            <w:pPr>
              <w:jc w:val="both"/>
              <w:rPr>
                <w:b/>
                <w:bCs/>
              </w:rPr>
            </w:pPr>
            <w:r w:rsidRPr="00894133">
              <w:rPr>
                <w:b/>
                <w:bCs/>
                <w:lang w:val="en-US"/>
              </w:rPr>
              <w:t>5:00 PM</w:t>
            </w:r>
          </w:p>
        </w:tc>
        <w:tc>
          <w:tcPr>
            <w:tcW w:w="3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A6" w:rsidRPr="00894133" w:rsidRDefault="009A48A6" w:rsidP="007B7361">
            <w:pPr>
              <w:jc w:val="both"/>
            </w:pPr>
            <w:r w:rsidRPr="00894133">
              <w:rPr>
                <w:lang w:val="en-US"/>
              </w:rPr>
              <w:t>Jean Monnet Academy Award Ceremony</w:t>
            </w:r>
          </w:p>
        </w:tc>
        <w:tc>
          <w:tcPr>
            <w:tcW w:w="4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A6" w:rsidRPr="00894133" w:rsidRDefault="009A48A6" w:rsidP="007B7361">
            <w:pPr>
              <w:jc w:val="both"/>
            </w:pPr>
            <w:r w:rsidRPr="00894133">
              <w:rPr>
                <w:lang w:val="en-US"/>
              </w:rPr>
              <w:t xml:space="preserve">Led by </w:t>
            </w:r>
            <w:proofErr w:type="spellStart"/>
            <w:r w:rsidRPr="00894133">
              <w:rPr>
                <w:b/>
                <w:bCs/>
                <w:lang w:val="en-US"/>
              </w:rPr>
              <w:t>Tatia</w:t>
            </w:r>
            <w:proofErr w:type="spellEnd"/>
            <w:r w:rsidRPr="00894133">
              <w:rPr>
                <w:b/>
                <w:bCs/>
                <w:lang w:val="en-US"/>
              </w:rPr>
              <w:t xml:space="preserve"> Dolidze</w:t>
            </w:r>
          </w:p>
        </w:tc>
      </w:tr>
    </w:tbl>
    <w:p w:rsidR="00B41E96" w:rsidRPr="00894133" w:rsidRDefault="00B41E96" w:rsidP="00726172">
      <w:pPr>
        <w:jc w:val="both"/>
      </w:pPr>
    </w:p>
    <w:p w:rsidR="00F4549F" w:rsidRPr="00894133" w:rsidRDefault="00F4549F" w:rsidP="00F4549F">
      <w:pPr>
        <w:jc w:val="both"/>
        <w:rPr>
          <w:rFonts w:eastAsiaTheme="majorEastAsia"/>
          <w:b/>
          <w:bCs/>
        </w:rPr>
      </w:pPr>
    </w:p>
    <w:p w:rsidR="00F4549F" w:rsidRPr="00894133" w:rsidRDefault="00F4549F" w:rsidP="00F4549F">
      <w:pPr>
        <w:jc w:val="both"/>
        <w:rPr>
          <w:rFonts w:eastAsiaTheme="majorEastAsia"/>
          <w:b/>
          <w:bCs/>
        </w:rPr>
      </w:pPr>
    </w:p>
    <w:p w:rsidR="0094236D" w:rsidRPr="00894133" w:rsidRDefault="0094236D" w:rsidP="0094236D">
      <w:pPr>
        <w:jc w:val="both"/>
      </w:pPr>
    </w:p>
    <w:sectPr w:rsidR="0094236D" w:rsidRPr="00894133" w:rsidSect="001A7AF9">
      <w:headerReference w:type="default" r:id="rId9"/>
      <w:pgSz w:w="11906" w:h="16838"/>
      <w:pgMar w:top="1440" w:right="9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F51" w:rsidRDefault="00221F51" w:rsidP="00E065ED">
      <w:r>
        <w:separator/>
      </w:r>
    </w:p>
  </w:endnote>
  <w:endnote w:type="continuationSeparator" w:id="0">
    <w:p w:rsidR="00221F51" w:rsidRDefault="00221F51" w:rsidP="00E0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F51" w:rsidRDefault="00221F51" w:rsidP="00E065ED">
      <w:r>
        <w:separator/>
      </w:r>
    </w:p>
  </w:footnote>
  <w:footnote w:type="continuationSeparator" w:id="0">
    <w:p w:rsidR="00221F51" w:rsidRDefault="00221F51" w:rsidP="00E0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5ED" w:rsidRDefault="00E065ED" w:rsidP="00E065E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3033015" cy="675388"/>
          <wp:effectExtent l="0" t="0" r="0" b="0"/>
          <wp:docPr id="20127477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4773" name="Picture 201274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654" cy="755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0DA"/>
    <w:multiLevelType w:val="hybridMultilevel"/>
    <w:tmpl w:val="8E72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8D2"/>
    <w:multiLevelType w:val="hybridMultilevel"/>
    <w:tmpl w:val="573A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931"/>
    <w:multiLevelType w:val="multilevel"/>
    <w:tmpl w:val="A51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41C13"/>
    <w:multiLevelType w:val="hybridMultilevel"/>
    <w:tmpl w:val="7E98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F1772"/>
    <w:multiLevelType w:val="multilevel"/>
    <w:tmpl w:val="291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9573B"/>
    <w:multiLevelType w:val="hybridMultilevel"/>
    <w:tmpl w:val="05141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0332"/>
    <w:multiLevelType w:val="hybridMultilevel"/>
    <w:tmpl w:val="0CF0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27FDC"/>
    <w:multiLevelType w:val="multilevel"/>
    <w:tmpl w:val="BE3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51954"/>
    <w:multiLevelType w:val="hybridMultilevel"/>
    <w:tmpl w:val="F5F8C038"/>
    <w:lvl w:ilvl="0" w:tplc="13061E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99202">
    <w:abstractNumId w:val="6"/>
  </w:num>
  <w:num w:numId="2" w16cid:durableId="1144005950">
    <w:abstractNumId w:val="5"/>
  </w:num>
  <w:num w:numId="3" w16cid:durableId="1995061205">
    <w:abstractNumId w:val="1"/>
  </w:num>
  <w:num w:numId="4" w16cid:durableId="1984653884">
    <w:abstractNumId w:val="2"/>
  </w:num>
  <w:num w:numId="5" w16cid:durableId="250235563">
    <w:abstractNumId w:val="3"/>
  </w:num>
  <w:num w:numId="6" w16cid:durableId="1286354980">
    <w:abstractNumId w:val="0"/>
  </w:num>
  <w:num w:numId="7" w16cid:durableId="1034773587">
    <w:abstractNumId w:val="8"/>
  </w:num>
  <w:num w:numId="8" w16cid:durableId="2015496502">
    <w:abstractNumId w:val="7"/>
  </w:num>
  <w:num w:numId="9" w16cid:durableId="1266108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F4"/>
    <w:rsid w:val="00027C81"/>
    <w:rsid w:val="000815B0"/>
    <w:rsid w:val="00081E08"/>
    <w:rsid w:val="00086C9D"/>
    <w:rsid w:val="000A2CCF"/>
    <w:rsid w:val="000C7DBE"/>
    <w:rsid w:val="00110A08"/>
    <w:rsid w:val="0011391B"/>
    <w:rsid w:val="00114C71"/>
    <w:rsid w:val="0011715C"/>
    <w:rsid w:val="00120336"/>
    <w:rsid w:val="00175EE2"/>
    <w:rsid w:val="001822EC"/>
    <w:rsid w:val="001956FC"/>
    <w:rsid w:val="001A32B7"/>
    <w:rsid w:val="001A7AF9"/>
    <w:rsid w:val="001B6BEC"/>
    <w:rsid w:val="001C7785"/>
    <w:rsid w:val="00221F51"/>
    <w:rsid w:val="00261D3C"/>
    <w:rsid w:val="00282683"/>
    <w:rsid w:val="00286F42"/>
    <w:rsid w:val="002A0176"/>
    <w:rsid w:val="002A6F01"/>
    <w:rsid w:val="002C4729"/>
    <w:rsid w:val="00307A54"/>
    <w:rsid w:val="00332466"/>
    <w:rsid w:val="00333EB2"/>
    <w:rsid w:val="0034196E"/>
    <w:rsid w:val="00376F61"/>
    <w:rsid w:val="00387204"/>
    <w:rsid w:val="003A6B91"/>
    <w:rsid w:val="003B24B4"/>
    <w:rsid w:val="003B6319"/>
    <w:rsid w:val="004864E2"/>
    <w:rsid w:val="00496596"/>
    <w:rsid w:val="004A66CA"/>
    <w:rsid w:val="004D51AB"/>
    <w:rsid w:val="004E0458"/>
    <w:rsid w:val="004E0E64"/>
    <w:rsid w:val="004F3620"/>
    <w:rsid w:val="00540036"/>
    <w:rsid w:val="00540E86"/>
    <w:rsid w:val="005728A9"/>
    <w:rsid w:val="00574046"/>
    <w:rsid w:val="00590E25"/>
    <w:rsid w:val="005B7F4F"/>
    <w:rsid w:val="005C5DB9"/>
    <w:rsid w:val="005D1C95"/>
    <w:rsid w:val="005D1CE6"/>
    <w:rsid w:val="00615DF2"/>
    <w:rsid w:val="00634277"/>
    <w:rsid w:val="0065730B"/>
    <w:rsid w:val="006853B4"/>
    <w:rsid w:val="006C3740"/>
    <w:rsid w:val="006C393A"/>
    <w:rsid w:val="006D1079"/>
    <w:rsid w:val="006F52F4"/>
    <w:rsid w:val="00702F12"/>
    <w:rsid w:val="00726172"/>
    <w:rsid w:val="00753330"/>
    <w:rsid w:val="007535FF"/>
    <w:rsid w:val="00754F12"/>
    <w:rsid w:val="00762C98"/>
    <w:rsid w:val="007631AA"/>
    <w:rsid w:val="00783973"/>
    <w:rsid w:val="007B7361"/>
    <w:rsid w:val="007D4AF4"/>
    <w:rsid w:val="007E4A1E"/>
    <w:rsid w:val="007F5154"/>
    <w:rsid w:val="00837B3B"/>
    <w:rsid w:val="00842086"/>
    <w:rsid w:val="008930EE"/>
    <w:rsid w:val="00894133"/>
    <w:rsid w:val="008A7D5C"/>
    <w:rsid w:val="008C061D"/>
    <w:rsid w:val="008F1650"/>
    <w:rsid w:val="008F68D4"/>
    <w:rsid w:val="0091141C"/>
    <w:rsid w:val="00912202"/>
    <w:rsid w:val="00912B93"/>
    <w:rsid w:val="009406FD"/>
    <w:rsid w:val="0094236D"/>
    <w:rsid w:val="00945A56"/>
    <w:rsid w:val="00967E67"/>
    <w:rsid w:val="009A48A6"/>
    <w:rsid w:val="009B187A"/>
    <w:rsid w:val="009B53E8"/>
    <w:rsid w:val="009D0301"/>
    <w:rsid w:val="009E6508"/>
    <w:rsid w:val="00A14296"/>
    <w:rsid w:val="00A35D76"/>
    <w:rsid w:val="00A74CF0"/>
    <w:rsid w:val="00AA1E63"/>
    <w:rsid w:val="00AC6BF6"/>
    <w:rsid w:val="00AE4D24"/>
    <w:rsid w:val="00B010D7"/>
    <w:rsid w:val="00B02983"/>
    <w:rsid w:val="00B130CC"/>
    <w:rsid w:val="00B17BDE"/>
    <w:rsid w:val="00B30E4D"/>
    <w:rsid w:val="00B41E96"/>
    <w:rsid w:val="00B52806"/>
    <w:rsid w:val="00B56F6C"/>
    <w:rsid w:val="00B60E6A"/>
    <w:rsid w:val="00B71E09"/>
    <w:rsid w:val="00B8793E"/>
    <w:rsid w:val="00BA2B32"/>
    <w:rsid w:val="00BC04CF"/>
    <w:rsid w:val="00BE0156"/>
    <w:rsid w:val="00BF0515"/>
    <w:rsid w:val="00C4522B"/>
    <w:rsid w:val="00C51B85"/>
    <w:rsid w:val="00C57374"/>
    <w:rsid w:val="00C70F6B"/>
    <w:rsid w:val="00C76715"/>
    <w:rsid w:val="00C83834"/>
    <w:rsid w:val="00C87426"/>
    <w:rsid w:val="00CA2965"/>
    <w:rsid w:val="00CC0F8D"/>
    <w:rsid w:val="00CD16CC"/>
    <w:rsid w:val="00CE0047"/>
    <w:rsid w:val="00CF7254"/>
    <w:rsid w:val="00D0584A"/>
    <w:rsid w:val="00D3109F"/>
    <w:rsid w:val="00D4216B"/>
    <w:rsid w:val="00D6536C"/>
    <w:rsid w:val="00D75B34"/>
    <w:rsid w:val="00DC34BE"/>
    <w:rsid w:val="00DD32E0"/>
    <w:rsid w:val="00DE4E5D"/>
    <w:rsid w:val="00DF38B6"/>
    <w:rsid w:val="00E05BC6"/>
    <w:rsid w:val="00E065ED"/>
    <w:rsid w:val="00E2025E"/>
    <w:rsid w:val="00E519EC"/>
    <w:rsid w:val="00E555C3"/>
    <w:rsid w:val="00E60655"/>
    <w:rsid w:val="00E66665"/>
    <w:rsid w:val="00E72619"/>
    <w:rsid w:val="00E759E6"/>
    <w:rsid w:val="00EA5902"/>
    <w:rsid w:val="00F226B4"/>
    <w:rsid w:val="00F442BD"/>
    <w:rsid w:val="00F4549F"/>
    <w:rsid w:val="00FA1291"/>
    <w:rsid w:val="00FD5F0E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79F18"/>
  <w15:chartTrackingRefBased/>
  <w15:docId w15:val="{B08FFDD6-8504-BE4F-97A0-855FBC5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B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7F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B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Heading4">
    <w:name w:val="heading 4"/>
    <w:basedOn w:val="Normal"/>
    <w:link w:val="Heading4Char"/>
    <w:uiPriority w:val="9"/>
    <w:qFormat/>
    <w:rsid w:val="007D4AF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D4AF4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4A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B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945A5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065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E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5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E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pre-wrap">
    <w:name w:val="whitespace-pre-wrap"/>
    <w:basedOn w:val="Normal"/>
    <w:rsid w:val="002A01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125D8-ADFC-294A-923D-5A7CDA32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190</cp:revision>
  <dcterms:created xsi:type="dcterms:W3CDTF">2024-08-05T17:38:00Z</dcterms:created>
  <dcterms:modified xsi:type="dcterms:W3CDTF">2024-08-13T13:45:00Z</dcterms:modified>
</cp:coreProperties>
</file>