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04AB" w14:textId="52546C52" w:rsidR="00201A14" w:rsidRPr="00B106DD" w:rsidRDefault="00201A14" w:rsidP="00201A14">
      <w:pPr>
        <w:pStyle w:val="a3"/>
        <w:shd w:val="clear" w:color="auto" w:fill="FFFFFF"/>
        <w:rPr>
          <w:rFonts w:ascii="Sylfaen" w:hAnsi="Sylfaen" w:cs="Sylfaen"/>
          <w:sz w:val="21"/>
          <w:szCs w:val="21"/>
        </w:rPr>
      </w:pPr>
      <w:r w:rsidRPr="00B106DD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 wp14:anchorId="3623080A" wp14:editId="02711AC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876300"/>
            <wp:effectExtent l="0" t="0" r="0" b="0"/>
            <wp:wrapSquare wrapText="bothSides"/>
            <wp:docPr id="1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6DD">
        <w:rPr>
          <w:rFonts w:ascii="Sylfaen" w:hAnsi="Sylfaen" w:cs="Sylfaen"/>
          <w:sz w:val="21"/>
          <w:szCs w:val="21"/>
        </w:rPr>
        <w:t>ბათუმის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შოთა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რუსთაველის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სახელმწიფო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უნივერსიტეტის</w:t>
      </w:r>
      <w:r w:rsidRPr="00B106DD">
        <w:rPr>
          <w:rFonts w:ascii="Sylfaen" w:hAnsi="Sylfaen" w:cs="Arial"/>
          <w:sz w:val="21"/>
          <w:szCs w:val="21"/>
        </w:rPr>
        <w:t xml:space="preserve">  </w:t>
      </w:r>
      <w:r w:rsidRPr="00B106DD">
        <w:rPr>
          <w:rFonts w:ascii="Sylfaen" w:hAnsi="Sylfaen" w:cs="Sylfaen"/>
          <w:sz w:val="21"/>
          <w:szCs w:val="21"/>
        </w:rPr>
        <w:t>საერთაშორისო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 xml:space="preserve">  </w:t>
      </w:r>
      <w:r w:rsidRPr="00B106DD">
        <w:rPr>
          <w:rFonts w:ascii="Sylfaen" w:hAnsi="Sylfaen" w:cs="Sylfaen"/>
          <w:sz w:val="21"/>
          <w:szCs w:val="21"/>
        </w:rPr>
        <w:t>ჟურნალი</w:t>
      </w:r>
      <w:r w:rsidRPr="00B106DD">
        <w:rPr>
          <w:rFonts w:ascii="Sylfaen" w:hAnsi="Sylfaen" w:cs="Arial"/>
          <w:sz w:val="21"/>
          <w:szCs w:val="21"/>
        </w:rPr>
        <w:t xml:space="preserve">  </w:t>
      </w:r>
      <w:r w:rsidRPr="00B106DD">
        <w:rPr>
          <w:rStyle w:val="a4"/>
          <w:rFonts w:ascii="Sylfaen" w:hAnsi="Sylfaen" w:cs="Arial"/>
          <w:sz w:val="21"/>
          <w:szCs w:val="21"/>
        </w:rPr>
        <w:t>„</w:t>
      </w:r>
      <w:r w:rsidRPr="00B106DD">
        <w:rPr>
          <w:rStyle w:val="a4"/>
          <w:rFonts w:ascii="Sylfaen" w:hAnsi="Sylfaen" w:cs="Sylfaen"/>
          <w:sz w:val="21"/>
          <w:szCs w:val="21"/>
        </w:rPr>
        <w:t>აღმოსავლეთმცოდნეობის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მაცნე</w:t>
      </w:r>
      <w:r w:rsidRPr="00B106DD">
        <w:rPr>
          <w:rStyle w:val="a4"/>
          <w:rFonts w:ascii="Sylfaen" w:hAnsi="Sylfaen" w:cs="Arial"/>
          <w:sz w:val="21"/>
          <w:szCs w:val="21"/>
        </w:rPr>
        <w:t>“ / „Herald of Oriental Studies”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Fonts w:ascii="Sylfaen" w:hAnsi="Sylfaen" w:cs="Sylfaen"/>
          <w:sz w:val="21"/>
          <w:szCs w:val="21"/>
        </w:rPr>
        <w:t>ტომი</w:t>
      </w:r>
      <w:r w:rsidRPr="00B106DD">
        <w:rPr>
          <w:rFonts w:ascii="Sylfaen" w:hAnsi="Sylfaen" w:cs="Arial"/>
          <w:sz w:val="21"/>
          <w:szCs w:val="21"/>
        </w:rPr>
        <w:t xml:space="preserve"> 7. №</w:t>
      </w:r>
      <w:r w:rsidR="00BB7F67">
        <w:rPr>
          <w:rFonts w:ascii="Sylfaen" w:hAnsi="Sylfaen" w:cs="Arial"/>
          <w:sz w:val="21"/>
          <w:szCs w:val="21"/>
        </w:rPr>
        <w:t>2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გამოვა</w:t>
      </w:r>
      <w:r w:rsidRPr="00B106DD">
        <w:rPr>
          <w:rFonts w:ascii="Sylfaen" w:hAnsi="Sylfaen" w:cs="Arial"/>
          <w:sz w:val="21"/>
          <w:szCs w:val="21"/>
        </w:rPr>
        <w:t xml:space="preserve"> 2024 </w:t>
      </w:r>
      <w:r w:rsidRPr="00B106DD">
        <w:rPr>
          <w:rFonts w:ascii="Sylfaen" w:hAnsi="Sylfaen" w:cs="Sylfaen"/>
          <w:sz w:val="21"/>
          <w:szCs w:val="21"/>
        </w:rPr>
        <w:t>წლის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="00BB7F67">
        <w:rPr>
          <w:rFonts w:ascii="Sylfaen" w:hAnsi="Sylfaen" w:cs="Sylfaen"/>
          <w:sz w:val="21"/>
          <w:szCs w:val="21"/>
        </w:rPr>
        <w:t>დეკემბერში</w:t>
      </w:r>
      <w:r w:rsidRPr="00B106DD">
        <w:rPr>
          <w:rFonts w:ascii="Sylfaen" w:hAnsi="Sylfaen" w:cs="Arial"/>
          <w:sz w:val="21"/>
          <w:szCs w:val="21"/>
        </w:rPr>
        <w:t>.</w:t>
      </w:r>
    </w:p>
    <w:p w14:paraId="5509DD8D" w14:textId="61127443" w:rsidR="00201A14" w:rsidRPr="00B106DD" w:rsidRDefault="00201A14" w:rsidP="00201A14">
      <w:pPr>
        <w:pStyle w:val="a3"/>
        <w:shd w:val="clear" w:color="auto" w:fill="FFFFFF"/>
        <w:rPr>
          <w:rFonts w:ascii="Sylfaen" w:hAnsi="Sylfaen" w:cs="Arial"/>
          <w:sz w:val="21"/>
          <w:szCs w:val="21"/>
        </w:rPr>
      </w:pPr>
      <w:r w:rsidRPr="00B106DD">
        <w:rPr>
          <w:rStyle w:val="a4"/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შრომების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წარდგენის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ბოლო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ვადაა</w:t>
      </w:r>
      <w:r w:rsidRPr="00B106DD">
        <w:rPr>
          <w:rStyle w:val="a4"/>
          <w:rFonts w:ascii="Sylfaen" w:hAnsi="Sylfaen" w:cs="Arial"/>
          <w:sz w:val="21"/>
          <w:szCs w:val="21"/>
        </w:rPr>
        <w:t> 2024 </w:t>
      </w:r>
      <w:r w:rsidRPr="00B106DD">
        <w:rPr>
          <w:rStyle w:val="a4"/>
          <w:rFonts w:ascii="Sylfaen" w:hAnsi="Sylfaen" w:cs="Sylfaen"/>
          <w:sz w:val="21"/>
          <w:szCs w:val="21"/>
        </w:rPr>
        <w:t>წლის</w:t>
      </w:r>
      <w:r w:rsidRPr="00B106DD">
        <w:rPr>
          <w:rStyle w:val="a4"/>
          <w:rFonts w:ascii="Sylfaen" w:hAnsi="Sylfaen" w:cs="Arial"/>
          <w:sz w:val="21"/>
          <w:szCs w:val="21"/>
        </w:rPr>
        <w:t> 1</w:t>
      </w:r>
      <w:r w:rsidR="00BB7F67">
        <w:rPr>
          <w:rStyle w:val="a4"/>
          <w:rFonts w:ascii="Sylfaen" w:hAnsi="Sylfaen" w:cs="Arial"/>
          <w:sz w:val="21"/>
          <w:szCs w:val="21"/>
        </w:rPr>
        <w:t>3 ნოემბერი</w:t>
      </w:r>
      <w:r w:rsidRPr="00B106DD">
        <w:rPr>
          <w:rStyle w:val="a4"/>
          <w:rFonts w:ascii="Sylfaen" w:hAnsi="Sylfaen" w:cs="Arial"/>
          <w:sz w:val="21"/>
          <w:szCs w:val="21"/>
        </w:rPr>
        <w:t>.</w:t>
      </w:r>
    </w:p>
    <w:p w14:paraId="4F2118DD" w14:textId="221FC358" w:rsidR="006E3749" w:rsidRPr="00B106DD" w:rsidRDefault="00201A14" w:rsidP="006E3749">
      <w:pPr>
        <w:jc w:val="center"/>
        <w:rPr>
          <w:rStyle w:val="a4"/>
          <w:rFonts w:ascii="Sylfaen" w:hAnsi="Sylfaen" w:cs="Arial"/>
          <w:sz w:val="21"/>
          <w:szCs w:val="21"/>
          <w:lang w:val="ka-GE"/>
        </w:rPr>
      </w:pP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კრებული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 </w:t>
      </w:r>
      <w:r w:rsidR="006E3749" w:rsidRPr="00B106DD">
        <w:rPr>
          <w:rStyle w:val="a4"/>
          <w:rFonts w:ascii="Sylfaen" w:hAnsi="Sylfaen" w:cs="Arial"/>
          <w:sz w:val="21"/>
          <w:szCs w:val="21"/>
          <w:lang w:val="ka-GE"/>
        </w:rPr>
        <w:t>„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აღმოსავლეთმცოდნეობის</w:t>
      </w:r>
      <w:r w:rsidRPr="00B106DD">
        <w:rPr>
          <w:rFonts w:ascii="Sylfaen" w:hAnsi="Sylfaen" w:cs="Arial"/>
          <w:lang w:val="ka-GE"/>
        </w:rPr>
        <w:t> 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მაცნე</w:t>
      </w:r>
      <w:r w:rsidR="006E3749" w:rsidRPr="00B106DD">
        <w:rPr>
          <w:rStyle w:val="a4"/>
          <w:rFonts w:ascii="Sylfaen" w:hAnsi="Sylfaen" w:cs="Arial"/>
          <w:sz w:val="21"/>
          <w:szCs w:val="21"/>
          <w:lang w:val="ka-GE"/>
        </w:rPr>
        <w:t>“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, 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ტომი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7. №</w:t>
      </w:r>
      <w:r w:rsidR="00BB7F67">
        <w:rPr>
          <w:rStyle w:val="a4"/>
          <w:rFonts w:ascii="Sylfaen" w:hAnsi="Sylfaen" w:cs="Arial"/>
          <w:sz w:val="21"/>
          <w:szCs w:val="21"/>
          <w:lang w:val="ka-GE"/>
        </w:rPr>
        <w:t>2</w:t>
      </w:r>
    </w:p>
    <w:p w14:paraId="7685445C" w14:textId="3828D28D" w:rsidR="00201A14" w:rsidRPr="00B106DD" w:rsidRDefault="00201A14" w:rsidP="006E3749">
      <w:pPr>
        <w:jc w:val="center"/>
        <w:rPr>
          <w:rFonts w:ascii="Sylfaen" w:hAnsi="Sylfaen" w:cs="Arial"/>
          <w:lang w:val="ka-GE"/>
        </w:rPr>
      </w:pP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გამოიცემა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ქართულ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და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ინგლისურ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 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ენ</w:t>
      </w:r>
      <w:r w:rsidR="00237038" w:rsidRPr="00B106DD">
        <w:rPr>
          <w:rStyle w:val="a4"/>
          <w:rFonts w:ascii="Sylfaen" w:hAnsi="Sylfaen" w:cs="Sylfaen"/>
          <w:sz w:val="21"/>
          <w:szCs w:val="21"/>
          <w:lang w:val="ka-GE"/>
        </w:rPr>
        <w:t>ებ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ზე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.</w:t>
      </w:r>
    </w:p>
    <w:p w14:paraId="719C6AF7" w14:textId="261AB858" w:rsidR="00201A14" w:rsidRPr="00B106DD" w:rsidRDefault="00237038" w:rsidP="00201A14">
      <w:pPr>
        <w:pStyle w:val="a3"/>
        <w:shd w:val="clear" w:color="auto" w:fill="FFFFFF"/>
        <w:rPr>
          <w:rFonts w:ascii="Sylfaen" w:hAnsi="Sylfaen" w:cs="Arial"/>
          <w:sz w:val="21"/>
          <w:szCs w:val="21"/>
        </w:rPr>
      </w:pPr>
      <w:r w:rsidRPr="00B106DD">
        <w:rPr>
          <w:rStyle w:val="a4"/>
          <w:rFonts w:ascii="Sylfaen" w:hAnsi="Sylfaen" w:cs="Sylfaen"/>
          <w:sz w:val="21"/>
          <w:szCs w:val="21"/>
        </w:rPr>
        <w:t xml:space="preserve">                                                                           </w:t>
      </w:r>
      <w:r w:rsidR="00201A14" w:rsidRPr="00B106DD">
        <w:rPr>
          <w:rStyle w:val="a4"/>
          <w:rFonts w:ascii="Sylfaen" w:hAnsi="Sylfaen" w:cs="Sylfaen"/>
          <w:sz w:val="21"/>
          <w:szCs w:val="21"/>
        </w:rPr>
        <w:t>გამოქვეყნება</w:t>
      </w:r>
      <w:r w:rsidR="00201A14" w:rsidRPr="00B106DD">
        <w:rPr>
          <w:rFonts w:ascii="Sylfaen" w:hAnsi="Sylfaen" w:cs="Arial"/>
          <w:sz w:val="21"/>
          <w:szCs w:val="21"/>
        </w:rPr>
        <w:t> </w:t>
      </w:r>
      <w:r w:rsidR="00201A14" w:rsidRPr="00B106DD">
        <w:rPr>
          <w:rStyle w:val="a4"/>
          <w:rFonts w:ascii="Sylfaen" w:hAnsi="Sylfaen" w:cs="Sylfaen"/>
          <w:sz w:val="21"/>
          <w:szCs w:val="21"/>
        </w:rPr>
        <w:t>უფასოა</w:t>
      </w:r>
      <w:r w:rsidR="00201A14" w:rsidRPr="00B106DD">
        <w:rPr>
          <w:rStyle w:val="a4"/>
          <w:rFonts w:ascii="Sylfaen" w:hAnsi="Sylfaen" w:cs="Arial"/>
          <w:sz w:val="21"/>
          <w:szCs w:val="21"/>
        </w:rPr>
        <w:t>.</w:t>
      </w:r>
    </w:p>
    <w:p w14:paraId="18C07527" w14:textId="3B0F6C02" w:rsidR="00201A14" w:rsidRPr="00B106DD" w:rsidRDefault="00201A14" w:rsidP="00623FED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ჟურნალს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აქვს</w:t>
      </w:r>
      <w:r w:rsidRPr="00B106DD">
        <w:rPr>
          <w:rFonts w:ascii="Sylfaen" w:hAnsi="Sylfaen" w:cs="Arial"/>
          <w:sz w:val="21"/>
          <w:szCs w:val="21"/>
        </w:rPr>
        <w:t xml:space="preserve"> „</w:t>
      </w:r>
      <w:r w:rsidRPr="00B106DD">
        <w:rPr>
          <w:rFonts w:ascii="Sylfaen" w:hAnsi="Sylfaen" w:cs="Sylfaen"/>
          <w:sz w:val="21"/>
          <w:szCs w:val="21"/>
        </w:rPr>
        <w:t>ღია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ჟურნალის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სისტემების</w:t>
      </w:r>
      <w:r w:rsidRPr="00B106DD">
        <w:rPr>
          <w:rFonts w:ascii="Sylfaen" w:hAnsi="Sylfaen" w:cs="Arial"/>
          <w:sz w:val="21"/>
          <w:szCs w:val="21"/>
        </w:rPr>
        <w:t>“ </w:t>
      </w:r>
      <w:r w:rsidRPr="00B106DD">
        <w:rPr>
          <w:rStyle w:val="a4"/>
          <w:rFonts w:ascii="Sylfaen" w:hAnsi="Sylfaen" w:cs="Arial"/>
          <w:sz w:val="21"/>
          <w:szCs w:val="21"/>
        </w:rPr>
        <w:t>(OJS–</w:t>
      </w:r>
      <w:proofErr w:type="spellStart"/>
      <w:r w:rsidRPr="00B106DD">
        <w:rPr>
          <w:rStyle w:val="a4"/>
          <w:rFonts w:ascii="Sylfaen" w:hAnsi="Sylfaen" w:cs="Arial"/>
          <w:sz w:val="21"/>
          <w:szCs w:val="21"/>
        </w:rPr>
        <w:t>open</w:t>
      </w:r>
      <w:proofErr w:type="spellEnd"/>
      <w:r w:rsidRPr="00B106DD">
        <w:rPr>
          <w:rStyle w:val="a4"/>
          <w:rFonts w:ascii="Sylfaen" w:hAnsi="Sylfaen" w:cs="Arial"/>
          <w:sz w:val="21"/>
          <w:szCs w:val="21"/>
        </w:rPr>
        <w:t xml:space="preserve"> </w:t>
      </w:r>
      <w:proofErr w:type="spellStart"/>
      <w:r w:rsidRPr="00B106DD">
        <w:rPr>
          <w:rStyle w:val="a4"/>
          <w:rFonts w:ascii="Sylfaen" w:hAnsi="Sylfaen" w:cs="Arial"/>
          <w:sz w:val="21"/>
          <w:szCs w:val="21"/>
        </w:rPr>
        <w:t>journal</w:t>
      </w:r>
      <w:proofErr w:type="spellEnd"/>
      <w:r w:rsidRPr="00B106DD">
        <w:rPr>
          <w:rStyle w:val="a4"/>
          <w:rFonts w:ascii="Sylfaen" w:hAnsi="Sylfaen" w:cs="Arial"/>
          <w:sz w:val="21"/>
          <w:szCs w:val="21"/>
        </w:rPr>
        <w:t xml:space="preserve"> </w:t>
      </w:r>
      <w:proofErr w:type="spellStart"/>
      <w:r w:rsidRPr="00B106DD">
        <w:rPr>
          <w:rStyle w:val="a4"/>
          <w:rFonts w:ascii="Sylfaen" w:hAnsi="Sylfaen" w:cs="Arial"/>
          <w:sz w:val="21"/>
          <w:szCs w:val="21"/>
        </w:rPr>
        <w:t>syst</w:t>
      </w:r>
      <w:r w:rsidRPr="00B106DD">
        <w:rPr>
          <w:rStyle w:val="a4"/>
          <w:rFonts w:ascii="Sylfaen" w:hAnsi="Sylfaen" w:cs="Arial"/>
          <w:sz w:val="21"/>
          <w:szCs w:val="21"/>
        </w:rPr>
        <w:softHyphen/>
        <w:t>ems</w:t>
      </w:r>
      <w:proofErr w:type="spellEnd"/>
      <w:r w:rsidRPr="00B106DD">
        <w:rPr>
          <w:rStyle w:val="a4"/>
          <w:rFonts w:ascii="Sylfaen" w:hAnsi="Sylfaen" w:cs="Arial"/>
          <w:sz w:val="21"/>
          <w:szCs w:val="21"/>
        </w:rPr>
        <w:t>)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Fonts w:ascii="Sylfaen" w:hAnsi="Sylfaen" w:cs="Sylfaen"/>
          <w:sz w:val="21"/>
          <w:szCs w:val="21"/>
        </w:rPr>
        <w:t>პროგრამული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უზრ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უნვ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ელ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ყ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ოფა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სტატია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უნდა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წარმოადგენდეს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გამოუქვეყნებელ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კვლევას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მიმოხილვითი</w:t>
      </w:r>
      <w:r w:rsidRPr="00B106DD">
        <w:rPr>
          <w:rFonts w:ascii="Sylfaen" w:hAnsi="Sylfaen" w:cs="Arial"/>
          <w:sz w:val="21"/>
          <w:szCs w:val="21"/>
        </w:rPr>
        <w:t xml:space="preserve"> (</w:t>
      </w:r>
      <w:r w:rsidRPr="00B106DD">
        <w:rPr>
          <w:rFonts w:ascii="Sylfaen" w:hAnsi="Sylfaen" w:cs="Sylfaen"/>
          <w:sz w:val="21"/>
          <w:szCs w:val="21"/>
        </w:rPr>
        <w:t>ანალ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იტიკური</w:t>
      </w:r>
      <w:r w:rsidRPr="00B106DD">
        <w:rPr>
          <w:rFonts w:ascii="Sylfaen" w:hAnsi="Sylfaen" w:cs="Arial"/>
          <w:sz w:val="21"/>
          <w:szCs w:val="21"/>
        </w:rPr>
        <w:t xml:space="preserve">) </w:t>
      </w:r>
      <w:r w:rsidRPr="00B106DD">
        <w:rPr>
          <w:rFonts w:ascii="Sylfaen" w:hAnsi="Sylfaen" w:cs="Sylfaen"/>
          <w:sz w:val="21"/>
          <w:szCs w:val="21"/>
        </w:rPr>
        <w:t>შინაარსის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სტატიები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არ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მიიღება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სტატიის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მომზადების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ინსტრუქციას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შეგიძლიათ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გაეცნოთ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ელე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ქტ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რონულ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მისამართზე</w:t>
      </w:r>
      <w:r w:rsidRPr="00B106DD">
        <w:rPr>
          <w:rFonts w:ascii="Sylfaen" w:hAnsi="Sylfaen" w:cs="Arial"/>
          <w:sz w:val="21"/>
          <w:szCs w:val="21"/>
        </w:rPr>
        <w:t>:</w:t>
      </w:r>
    </w:p>
    <w:p w14:paraId="2A5B108B" w14:textId="77777777" w:rsidR="00201A14" w:rsidRPr="00B106DD" w:rsidRDefault="00BB7F67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hyperlink r:id="rId6" w:history="1">
        <w:r w:rsidR="00201A14" w:rsidRPr="00B106DD">
          <w:rPr>
            <w:rStyle w:val="a5"/>
            <w:rFonts w:ascii="Sylfaen" w:hAnsi="Sylfaen" w:cs="Arial"/>
            <w:color w:val="auto"/>
            <w:sz w:val="21"/>
            <w:szCs w:val="21"/>
          </w:rPr>
          <w:t>https://openjournals.ge/index.php/hos/AG</w:t>
        </w:r>
      </w:hyperlink>
    </w:p>
    <w:p w14:paraId="029660E4" w14:textId="77777777" w:rsidR="00201A14" w:rsidRPr="00B106DD" w:rsidRDefault="00201A14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ჟურნალის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არქივს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შეგიძლიათ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გაეცნოთ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მისამართზე</w:t>
      </w:r>
      <w:r w:rsidRPr="00B106DD">
        <w:rPr>
          <w:rFonts w:ascii="Sylfaen" w:hAnsi="Sylfaen" w:cs="Arial"/>
          <w:sz w:val="21"/>
          <w:szCs w:val="21"/>
        </w:rPr>
        <w:t>:</w:t>
      </w:r>
    </w:p>
    <w:p w14:paraId="5E0FCDBD" w14:textId="77777777" w:rsidR="00201A14" w:rsidRPr="00B106DD" w:rsidRDefault="00BB7F67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hyperlink r:id="rId7" w:history="1">
        <w:r w:rsidR="00201A14" w:rsidRPr="00B106DD">
          <w:rPr>
            <w:rStyle w:val="a5"/>
            <w:rFonts w:ascii="Sylfaen" w:hAnsi="Sylfaen" w:cs="Arial"/>
            <w:color w:val="auto"/>
            <w:sz w:val="21"/>
            <w:szCs w:val="21"/>
          </w:rPr>
          <w:t>https://openjournals.ge/index.php/hos/issue/archive</w:t>
        </w:r>
      </w:hyperlink>
    </w:p>
    <w:p w14:paraId="1F54AD5F" w14:textId="3EE76A69" w:rsidR="00201A14" w:rsidRPr="00B106DD" w:rsidRDefault="00201A14" w:rsidP="00623FED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ჟურნალი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გამოდის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წინასწარ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დაგეგმილი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გრაფიკით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წელიწადში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ორჯერ</w:t>
      </w:r>
      <w:r w:rsidRPr="00B106DD">
        <w:rPr>
          <w:rFonts w:ascii="Sylfaen" w:hAnsi="Sylfaen" w:cs="Arial"/>
          <w:sz w:val="21"/>
          <w:szCs w:val="21"/>
        </w:rPr>
        <w:t xml:space="preserve"> (</w:t>
      </w:r>
      <w:r w:rsidRPr="00B106DD">
        <w:rPr>
          <w:rFonts w:ascii="Sylfaen" w:hAnsi="Sylfaen" w:cs="Sylfaen"/>
          <w:sz w:val="21"/>
          <w:szCs w:val="21"/>
        </w:rPr>
        <w:t>ივნის</w:t>
      </w:r>
      <w:r w:rsidR="00237038" w:rsidRPr="00B106DD">
        <w:rPr>
          <w:rFonts w:ascii="Sylfaen" w:hAnsi="Sylfaen" w:cs="Sylfaen"/>
          <w:sz w:val="21"/>
          <w:szCs w:val="21"/>
        </w:rPr>
        <w:t>სა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და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დეკემ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ბე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რში</w:t>
      </w:r>
      <w:r w:rsidRPr="00B106DD">
        <w:rPr>
          <w:rFonts w:ascii="Sylfaen" w:hAnsi="Sylfaen" w:cs="Arial"/>
          <w:sz w:val="21"/>
          <w:szCs w:val="21"/>
        </w:rPr>
        <w:t xml:space="preserve">). </w:t>
      </w:r>
      <w:r w:rsidRPr="00B106DD">
        <w:rPr>
          <w:rFonts w:ascii="Sylfaen" w:hAnsi="Sylfaen" w:cs="Sylfaen"/>
          <w:sz w:val="21"/>
          <w:szCs w:val="21"/>
        </w:rPr>
        <w:t>გამოსაქვეყნებლად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წარმოდგენილი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სტატიები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გადი</w:t>
      </w:r>
      <w:r w:rsidR="00237038" w:rsidRPr="00B106DD">
        <w:rPr>
          <w:rFonts w:ascii="Sylfaen" w:hAnsi="Sylfaen" w:cs="Sylfaen"/>
          <w:sz w:val="21"/>
          <w:szCs w:val="21"/>
        </w:rPr>
        <w:t>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proofErr w:type="spellStart"/>
      <w:r w:rsidRPr="00B106DD">
        <w:rPr>
          <w:rFonts w:ascii="Sylfaen" w:hAnsi="Sylfaen" w:cs="Sylfaen"/>
          <w:sz w:val="21"/>
          <w:szCs w:val="21"/>
        </w:rPr>
        <w:t>პლაგიატზე</w:t>
      </w:r>
      <w:proofErr w:type="spellEnd"/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შემოწმებას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პროგრამა</w:t>
      </w:r>
      <w:r w:rsidRPr="00B106DD">
        <w:rPr>
          <w:rFonts w:ascii="Sylfaen" w:hAnsi="Sylfaen" w:cs="Arial"/>
          <w:sz w:val="21"/>
          <w:szCs w:val="21"/>
        </w:rPr>
        <w:t> </w:t>
      </w:r>
      <w:proofErr w:type="spellStart"/>
      <w:r w:rsidRPr="00B106DD">
        <w:rPr>
          <w:rFonts w:ascii="Sylfaen" w:hAnsi="Sylfaen" w:cs="Arial"/>
          <w:sz w:val="21"/>
          <w:szCs w:val="21"/>
        </w:rPr>
        <w:t>Turnitin</w:t>
      </w:r>
      <w:proofErr w:type="spellEnd"/>
      <w:r w:rsidRPr="00B106DD">
        <w:rPr>
          <w:rFonts w:ascii="Sylfaen" w:hAnsi="Sylfaen" w:cs="Arial"/>
          <w:sz w:val="21"/>
          <w:szCs w:val="21"/>
        </w:rPr>
        <w:t xml:space="preserve">- </w:t>
      </w:r>
      <w:r w:rsidRPr="00B106DD">
        <w:rPr>
          <w:rFonts w:ascii="Sylfaen" w:hAnsi="Sylfaen" w:cs="Sylfaen"/>
          <w:sz w:val="21"/>
          <w:szCs w:val="21"/>
        </w:rPr>
        <w:t>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საშუალებით</w:t>
      </w:r>
      <w:r w:rsidRPr="00B106DD">
        <w:rPr>
          <w:rFonts w:ascii="Sylfaen" w:hAnsi="Sylfaen" w:cs="Arial"/>
          <w:sz w:val="21"/>
          <w:szCs w:val="21"/>
        </w:rPr>
        <w:t>.</w:t>
      </w:r>
    </w:p>
    <w:p w14:paraId="0E8BDA99" w14:textId="11E4CFF5" w:rsidR="00201A14" w:rsidRPr="00B106DD" w:rsidRDefault="00201A14" w:rsidP="00201A14">
      <w:pPr>
        <w:pStyle w:val="a3"/>
        <w:shd w:val="clear" w:color="auto" w:fill="FFFFFF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გთხოვთ</w:t>
      </w:r>
      <w:r w:rsidRPr="00B106DD">
        <w:rPr>
          <w:rFonts w:ascii="Sylfaen" w:hAnsi="Sylfaen" w:cs="Arial"/>
          <w:sz w:val="21"/>
          <w:szCs w:val="21"/>
        </w:rPr>
        <w:t xml:space="preserve">, </w:t>
      </w:r>
      <w:r w:rsidRPr="00B106DD">
        <w:rPr>
          <w:rFonts w:ascii="Sylfaen" w:hAnsi="Sylfaen" w:cs="Sylfaen"/>
          <w:sz w:val="21"/>
          <w:szCs w:val="21"/>
        </w:rPr>
        <w:t>ჟურნალისთვის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ნაშრომები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გადმოაგზავნოთ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ელექტრონული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ფოსტი</w:t>
      </w:r>
      <w:r w:rsidR="00237038" w:rsidRPr="00B106DD">
        <w:rPr>
          <w:rFonts w:ascii="Sylfaen" w:hAnsi="Sylfaen" w:cs="Sylfaen"/>
          <w:sz w:val="21"/>
          <w:szCs w:val="21"/>
        </w:rPr>
        <w:t>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შემდეგ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მისამართზე</w:t>
      </w:r>
      <w:r w:rsidRPr="00B106DD">
        <w:rPr>
          <w:rFonts w:ascii="Sylfaen" w:hAnsi="Sylfaen" w:cs="Arial"/>
          <w:sz w:val="21"/>
          <w:szCs w:val="21"/>
        </w:rPr>
        <w:t>:</w:t>
      </w:r>
    </w:p>
    <w:p w14:paraId="7F15B4FE" w14:textId="2BE9AC6C" w:rsidR="006E3749" w:rsidRPr="00B106DD" w:rsidRDefault="00201A14" w:rsidP="00201A14">
      <w:pPr>
        <w:pStyle w:val="a3"/>
        <w:shd w:val="clear" w:color="auto" w:fill="FFFFFF"/>
        <w:rPr>
          <w:rStyle w:val="a4"/>
          <w:rFonts w:ascii="Sylfaen" w:hAnsi="Sylfaen" w:cs="Arial"/>
          <w:sz w:val="21"/>
          <w:szCs w:val="21"/>
        </w:rPr>
      </w:pPr>
      <w:r w:rsidRPr="00B106DD">
        <w:rPr>
          <w:rStyle w:val="a4"/>
          <w:rFonts w:ascii="Sylfaen" w:hAnsi="Sylfaen" w:cs="Arial"/>
          <w:sz w:val="21"/>
          <w:szCs w:val="21"/>
        </w:rPr>
        <w:t>os@bsu.edu.ge;</w:t>
      </w:r>
      <w:r w:rsidRPr="00B106DD">
        <w:rPr>
          <w:rFonts w:ascii="Sylfaen" w:hAnsi="Sylfaen" w:cs="Arial"/>
          <w:sz w:val="21"/>
          <w:szCs w:val="21"/>
        </w:rPr>
        <w:br/>
      </w:r>
      <w:hyperlink r:id="rId8" w:history="1">
        <w:r w:rsidR="006E3749" w:rsidRPr="00B106DD">
          <w:rPr>
            <w:rStyle w:val="a5"/>
            <w:rFonts w:ascii="Sylfaen" w:hAnsi="Sylfaen" w:cs="Arial"/>
            <w:b/>
            <w:bCs/>
            <w:color w:val="auto"/>
            <w:sz w:val="21"/>
            <w:szCs w:val="21"/>
            <w:u w:val="none"/>
          </w:rPr>
          <w:t>emzar.makaradze@bsu.edu.ge</w:t>
        </w:r>
      </w:hyperlink>
      <w:r w:rsidRPr="00B106DD">
        <w:rPr>
          <w:rStyle w:val="a4"/>
          <w:rFonts w:ascii="Sylfaen" w:hAnsi="Sylfaen" w:cs="Arial"/>
          <w:b w:val="0"/>
          <w:bCs w:val="0"/>
          <w:sz w:val="21"/>
          <w:szCs w:val="21"/>
        </w:rPr>
        <w:t>.</w:t>
      </w:r>
    </w:p>
    <w:p w14:paraId="2A5421C3" w14:textId="05E97915" w:rsidR="006E6B2A" w:rsidRPr="00B106DD" w:rsidRDefault="006E3749" w:rsidP="006E3749">
      <w:pPr>
        <w:pStyle w:val="a3"/>
        <w:shd w:val="clear" w:color="auto" w:fill="FFFFFF"/>
        <w:jc w:val="both"/>
        <w:rPr>
          <w:rFonts w:ascii="Sylfaen" w:hAnsi="Sylfaen"/>
        </w:rPr>
      </w:pPr>
      <w:r w:rsidRPr="00B106DD">
        <w:rPr>
          <w:rStyle w:val="a4"/>
          <w:rFonts w:ascii="Sylfaen" w:hAnsi="Sylfaen" w:cs="Arial"/>
          <w:sz w:val="21"/>
          <w:szCs w:val="21"/>
          <w:lang w:val="en-US"/>
        </w:rPr>
        <w:t xml:space="preserve">P.S. </w:t>
      </w:r>
      <w:r w:rsidRPr="00B106DD">
        <w:rPr>
          <w:rStyle w:val="a4"/>
          <w:rFonts w:ascii="Sylfaen" w:hAnsi="Sylfaen" w:cs="Arial"/>
          <w:sz w:val="21"/>
          <w:szCs w:val="21"/>
        </w:rPr>
        <w:t>გაცნობებთ, რომ ჟურნალის არსებული საგამომცემლო პოლიტიკისა და სალიცენზიო პირობების გათვალისწინებით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,</w:t>
      </w:r>
      <w:r w:rsidRPr="00B106DD">
        <w:rPr>
          <w:rStyle w:val="a4"/>
          <w:rFonts w:ascii="Sylfaen" w:hAnsi="Sylfaen" w:cs="Arial"/>
          <w:sz w:val="21"/>
          <w:szCs w:val="21"/>
        </w:rPr>
        <w:t xml:space="preserve"> სარედაქციო გუნდი უფლებამოსილი არ არის გააკეთოს კორექტირება ავტორის მიერ წარმოდგენილ სტატიაში. ავტორი თავადაა პასუხისმგებელი სტატიის შინაარსობრივ და ტექნიკურ მხარეზე. აქედან გამომდინარე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,</w:t>
      </w:r>
      <w:r w:rsidRPr="00B106DD">
        <w:rPr>
          <w:rStyle w:val="a4"/>
          <w:rFonts w:ascii="Sylfaen" w:hAnsi="Sylfaen" w:cs="Arial"/>
          <w:sz w:val="21"/>
          <w:szCs w:val="21"/>
        </w:rPr>
        <w:t xml:space="preserve"> გთხოვთ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,</w:t>
      </w:r>
      <w:r w:rsidRPr="00B106DD">
        <w:rPr>
          <w:rStyle w:val="a4"/>
          <w:rFonts w:ascii="Sylfaen" w:hAnsi="Sylfaen" w:cs="Arial"/>
          <w:sz w:val="21"/>
          <w:szCs w:val="21"/>
        </w:rPr>
        <w:t xml:space="preserve"> გაითვალისწინოთ, წარმოდგენილ სტატიაში ორთოგრაფიული და სტილისტ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იკ</w:t>
      </w:r>
      <w:r w:rsidRPr="00B106DD">
        <w:rPr>
          <w:rStyle w:val="a4"/>
          <w:rFonts w:ascii="Sylfaen" w:hAnsi="Sylfaen" w:cs="Arial"/>
          <w:sz w:val="21"/>
          <w:szCs w:val="21"/>
        </w:rPr>
        <w:t>ური შეცდომების დადასტურების ან ტექნიკური გაუმართაობის შემთხვევაში, სტატია არ განიხილება გამოსაქვეყნებლად. სტატიის შინაარსობრივი მხარე მოწმდება „ორმაგი</w:t>
      </w:r>
      <w:r w:rsidRPr="00B106DD">
        <w:rPr>
          <w:rStyle w:val="a4"/>
          <w:rFonts w:ascii="Sylfaen" w:hAnsi="Sylfaen" w:cs="Arial"/>
          <w:sz w:val="21"/>
          <w:szCs w:val="21"/>
          <w:lang w:val="en-US"/>
        </w:rPr>
        <w:t xml:space="preserve"> </w:t>
      </w:r>
      <w:r w:rsidRPr="00B106DD">
        <w:rPr>
          <w:rStyle w:val="a4"/>
          <w:rFonts w:ascii="Sylfaen" w:hAnsi="Sylfaen" w:cs="Arial"/>
          <w:sz w:val="21"/>
          <w:szCs w:val="21"/>
        </w:rPr>
        <w:t>ბრმა“ რეცენზირების საფუძველზე.</w:t>
      </w:r>
      <w:r w:rsidR="00201A14" w:rsidRPr="00B106DD">
        <w:rPr>
          <w:rFonts w:ascii="Sylfaen" w:hAnsi="Sylfaen"/>
        </w:rPr>
        <w:t xml:space="preserve">  </w:t>
      </w:r>
    </w:p>
    <w:p w14:paraId="65E5346A" w14:textId="77777777" w:rsidR="00B26058" w:rsidRPr="00B106DD" w:rsidRDefault="00B26058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</w:p>
    <w:p w14:paraId="5ACFD88E" w14:textId="32697BE0" w:rsidR="00201A14" w:rsidRPr="00B106DD" w:rsidRDefault="006E3749" w:rsidP="009C38D7">
      <w:pPr>
        <w:jc w:val="both"/>
        <w:rPr>
          <w:rFonts w:ascii="Sylfaen" w:hAnsi="Sylfaen"/>
          <w:sz w:val="22"/>
          <w:szCs w:val="22"/>
        </w:rPr>
      </w:pPr>
      <w:r w:rsidRPr="00B106DD">
        <w:rPr>
          <w:rFonts w:ascii="Sylfaen" w:hAnsi="Sylfaen"/>
        </w:rPr>
        <w:t xml:space="preserve"> </w:t>
      </w:r>
      <w:r w:rsidRPr="00B106DD">
        <w:rPr>
          <w:rFonts w:ascii="Sylfaen" w:hAnsi="Sylfaen"/>
          <w:lang w:val="ka-GE"/>
        </w:rPr>
        <w:t xml:space="preserve">     </w:t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634B599F" wp14:editId="01EE14DA">
            <wp:extent cx="1404311" cy="294005"/>
            <wp:effectExtent l="0" t="0" r="5715" b="0"/>
            <wp:docPr id="2" name="სურათი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33" cy="31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0CAD2179" wp14:editId="583702DC">
            <wp:extent cx="1207470" cy="313055"/>
            <wp:effectExtent l="0" t="0" r="0" b="0"/>
            <wp:docPr id="3" name="სურათი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67" cy="32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3DB7DB5A" wp14:editId="764E5D24">
            <wp:extent cx="1398348" cy="304165"/>
            <wp:effectExtent l="0" t="0" r="0" b="635"/>
            <wp:docPr id="4" name="სურათი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98" cy="3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4A221A3B" wp14:editId="48694A1E">
            <wp:extent cx="597535" cy="342900"/>
            <wp:effectExtent l="0" t="0" r="0" b="0"/>
            <wp:docPr id="5" name="სურათი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7" cy="3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76341A21" wp14:editId="5F953508">
            <wp:extent cx="1131570" cy="293890"/>
            <wp:effectExtent l="0" t="0" r="0" b="0"/>
            <wp:docPr id="6" name="სურათი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2" cy="30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EBF5" w14:textId="01398398" w:rsidR="00201A14" w:rsidRPr="00B106DD" w:rsidRDefault="006E3749" w:rsidP="009C38D7">
      <w:pPr>
        <w:tabs>
          <w:tab w:val="left" w:pos="2190"/>
        </w:tabs>
        <w:jc w:val="both"/>
        <w:rPr>
          <w:rFonts w:ascii="Sylfaen" w:hAnsi="Sylfaen"/>
          <w:sz w:val="22"/>
          <w:szCs w:val="22"/>
        </w:rPr>
      </w:pPr>
      <w:r w:rsidRPr="00B106DD">
        <w:rPr>
          <w:rFonts w:ascii="Sylfaen" w:hAnsi="Sylfaen"/>
          <w:sz w:val="22"/>
          <w:szCs w:val="22"/>
          <w:lang w:val="ka-GE"/>
        </w:rPr>
        <w:t xml:space="preserve"> </w:t>
      </w:r>
      <w:r w:rsidR="00B26058" w:rsidRPr="00B106DD">
        <w:rPr>
          <w:rFonts w:ascii="Sylfaen" w:hAnsi="Sylfaen"/>
          <w:sz w:val="22"/>
          <w:szCs w:val="22"/>
        </w:rPr>
        <w:t xml:space="preserve">  </w:t>
      </w:r>
      <w:r w:rsidRPr="00B106DD">
        <w:rPr>
          <w:rFonts w:ascii="Sylfaen" w:hAnsi="Sylfaen"/>
          <w:sz w:val="22"/>
          <w:szCs w:val="22"/>
          <w:lang w:val="ka-GE"/>
        </w:rPr>
        <w:t xml:space="preserve">   </w:t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6E61DD48" wp14:editId="4D334FDC">
            <wp:extent cx="1386505" cy="352425"/>
            <wp:effectExtent l="0" t="0" r="4445" b="0"/>
            <wp:docPr id="7" name="სურათი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34" cy="36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39716F8E" wp14:editId="1D2635D9">
            <wp:extent cx="1143000" cy="333375"/>
            <wp:effectExtent l="0" t="0" r="0" b="9525"/>
            <wp:docPr id="8" name="სურათი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68" cy="33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7408C0F9" wp14:editId="2915C2B0">
            <wp:extent cx="970670" cy="343535"/>
            <wp:effectExtent l="0" t="0" r="1270" b="0"/>
            <wp:docPr id="9" name="სურათი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91" cy="34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5F22349A" wp14:editId="5298A587">
            <wp:extent cx="1000125" cy="352425"/>
            <wp:effectExtent l="0" t="0" r="9525" b="9525"/>
            <wp:docPr id="10" name="სურათი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43" cy="35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28E84249" wp14:editId="05C4B74E">
            <wp:extent cx="1151255" cy="342877"/>
            <wp:effectExtent l="0" t="0" r="0" b="635"/>
            <wp:docPr id="11" name="სურათი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78" cy="35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058" w:rsidRPr="00B106DD">
        <w:rPr>
          <w:rFonts w:ascii="Sylfaen" w:hAnsi="Sylfaen"/>
          <w:sz w:val="22"/>
          <w:szCs w:val="22"/>
        </w:rPr>
        <w:t xml:space="preserve">    </w:t>
      </w:r>
    </w:p>
    <w:p w14:paraId="1299E373" w14:textId="21A358E9" w:rsidR="00B26058" w:rsidRPr="00B106DD" w:rsidRDefault="00B26058" w:rsidP="009C38D7">
      <w:pPr>
        <w:tabs>
          <w:tab w:val="left" w:pos="2190"/>
        </w:tabs>
        <w:jc w:val="both"/>
        <w:rPr>
          <w:rFonts w:ascii="Sylfaen" w:hAnsi="Sylfaen"/>
          <w:sz w:val="22"/>
          <w:szCs w:val="22"/>
        </w:rPr>
      </w:pPr>
      <w:r w:rsidRPr="00B106DD">
        <w:rPr>
          <w:rFonts w:ascii="Sylfaen" w:hAnsi="Sylfaen"/>
          <w:sz w:val="22"/>
          <w:szCs w:val="22"/>
        </w:rPr>
        <w:t xml:space="preserve">    </w:t>
      </w:r>
      <w:r w:rsidR="009C38D7" w:rsidRPr="00B106DD">
        <w:rPr>
          <w:rFonts w:ascii="Sylfaen" w:hAnsi="Sylfaen"/>
          <w:sz w:val="22"/>
          <w:szCs w:val="22"/>
        </w:rPr>
        <w:t xml:space="preserve">   </w:t>
      </w:r>
      <w:r w:rsidRPr="00B106DD">
        <w:rPr>
          <w:rFonts w:ascii="Sylfaen" w:hAnsi="Sylfaen"/>
          <w:sz w:val="22"/>
          <w:szCs w:val="22"/>
        </w:rPr>
        <w:t xml:space="preserve"> </w:t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0E2F9DEE" wp14:editId="5F02B73E">
            <wp:extent cx="1265758" cy="400050"/>
            <wp:effectExtent l="0" t="0" r="0" b="0"/>
            <wp:docPr id="13" name="სურათი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82" cy="40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166719E3" wp14:editId="769DE074">
            <wp:extent cx="1225037" cy="332740"/>
            <wp:effectExtent l="0" t="0" r="0" b="0"/>
            <wp:docPr id="14" name="სურათი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51" cy="34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6D569725" wp14:editId="4D534B7A">
            <wp:extent cx="1150919" cy="389890"/>
            <wp:effectExtent l="0" t="0" r="0" b="0"/>
            <wp:docPr id="15" name="სურათი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72" cy="39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70C155F2" wp14:editId="7365BDC7">
            <wp:extent cx="1143000" cy="365125"/>
            <wp:effectExtent l="0" t="0" r="0" b="0"/>
            <wp:docPr id="16" name="სურათი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61" cy="37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9FD">
        <w:rPr>
          <w:noProof/>
        </w:rPr>
        <w:drawing>
          <wp:inline distT="0" distB="0" distL="0" distR="0" wp14:anchorId="12969A2B" wp14:editId="0BC4B5D4">
            <wp:extent cx="895350" cy="322580"/>
            <wp:effectExtent l="0" t="0" r="0" b="1270"/>
            <wp:docPr id="12" name="სურათი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14" cy="34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1BAE" w14:textId="45217600" w:rsidR="00B26058" w:rsidRPr="00B106DD" w:rsidRDefault="00B26058" w:rsidP="00201A14">
      <w:pPr>
        <w:tabs>
          <w:tab w:val="left" w:pos="2190"/>
        </w:tabs>
        <w:rPr>
          <w:rFonts w:ascii="Sylfaen" w:hAnsi="Sylfaen"/>
        </w:rPr>
      </w:pPr>
      <w:r w:rsidRPr="00B106DD">
        <w:rPr>
          <w:rFonts w:ascii="Sylfaen" w:hAnsi="Sylfaen"/>
        </w:rPr>
        <w:t xml:space="preserve">     </w:t>
      </w:r>
    </w:p>
    <w:sectPr w:rsidR="00B26058" w:rsidRPr="00B106DD" w:rsidSect="006E374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0385"/>
    <w:multiLevelType w:val="hybridMultilevel"/>
    <w:tmpl w:val="468E0CFE"/>
    <w:lvl w:ilvl="0" w:tplc="043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7"/>
    <w:rsid w:val="001328E3"/>
    <w:rsid w:val="001B1866"/>
    <w:rsid w:val="00201A14"/>
    <w:rsid w:val="0020299F"/>
    <w:rsid w:val="00237038"/>
    <w:rsid w:val="00623FED"/>
    <w:rsid w:val="006D61CA"/>
    <w:rsid w:val="006E3749"/>
    <w:rsid w:val="006E6B2A"/>
    <w:rsid w:val="007949FD"/>
    <w:rsid w:val="008802BE"/>
    <w:rsid w:val="0098375E"/>
    <w:rsid w:val="009C38D7"/>
    <w:rsid w:val="009F2C27"/>
    <w:rsid w:val="00A6063C"/>
    <w:rsid w:val="00B106DD"/>
    <w:rsid w:val="00B26058"/>
    <w:rsid w:val="00BB7F67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79E5D"/>
  <w15:chartTrackingRefBased/>
  <w15:docId w15:val="{0CA907CB-FFED-4B86-BF15-02CEF37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A14"/>
    <w:pPr>
      <w:spacing w:before="100" w:beforeAutospacing="1" w:after="100" w:afterAutospacing="1"/>
    </w:pPr>
    <w:rPr>
      <w:lang w:val="ka-GE" w:eastAsia="ka-GE"/>
    </w:rPr>
  </w:style>
  <w:style w:type="character" w:styleId="a4">
    <w:name w:val="Strong"/>
    <w:basedOn w:val="a0"/>
    <w:uiPriority w:val="22"/>
    <w:qFormat/>
    <w:rsid w:val="00201A14"/>
    <w:rPr>
      <w:b/>
      <w:bCs/>
    </w:rPr>
  </w:style>
  <w:style w:type="character" w:styleId="a5">
    <w:name w:val="Hyperlink"/>
    <w:basedOn w:val="a0"/>
    <w:uiPriority w:val="99"/>
    <w:unhideWhenUsed/>
    <w:rsid w:val="00201A14"/>
    <w:rPr>
      <w:color w:val="0000FF"/>
      <w:u w:val="single"/>
    </w:rPr>
  </w:style>
  <w:style w:type="paragraph" w:styleId="a6">
    <w:name w:val="No Spacing"/>
    <w:uiPriority w:val="1"/>
    <w:qFormat/>
    <w:rsid w:val="006E3749"/>
    <w:rPr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E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zar.makaradze@bsu.edu.ge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openjournals.ge/index.php/hos/issue/archiv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openjournals.ge/index.php/hos/AG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8</cp:revision>
  <cp:lastPrinted>2023-12-07T05:21:00Z</cp:lastPrinted>
  <dcterms:created xsi:type="dcterms:W3CDTF">2023-12-06T17:37:00Z</dcterms:created>
  <dcterms:modified xsi:type="dcterms:W3CDTF">2024-05-15T07:05:00Z</dcterms:modified>
</cp:coreProperties>
</file>