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46"/>
        <w:gridCol w:w="1360"/>
        <w:gridCol w:w="1417"/>
        <w:gridCol w:w="263"/>
        <w:gridCol w:w="1367"/>
        <w:gridCol w:w="2215"/>
        <w:gridCol w:w="106"/>
        <w:gridCol w:w="3125"/>
      </w:tblGrid>
      <w:tr w:rsidR="00AA5B3A" w14:paraId="59B67FEF" w14:textId="77777777" w:rsidTr="00AA5B3A">
        <w:tc>
          <w:tcPr>
            <w:tcW w:w="1346"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30"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321"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125"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AA5B3A" w14:paraId="60061E4C" w14:textId="77777777" w:rsidTr="00AA5B3A">
        <w:tc>
          <w:tcPr>
            <w:tcW w:w="1346"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36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1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A5B3A" w14:paraId="7F2FD049" w14:textId="77777777" w:rsidTr="00AA5B3A">
        <w:tc>
          <w:tcPr>
            <w:tcW w:w="1346"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30"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321"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AA5B3A" w14:paraId="62486C05" w14:textId="77777777" w:rsidTr="00AA5B3A">
        <w:tc>
          <w:tcPr>
            <w:tcW w:w="1346"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A5B3A" w14:paraId="7EE722A8" w14:textId="77777777" w:rsidTr="00AA5B3A">
        <w:tc>
          <w:tcPr>
            <w:tcW w:w="1346"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2215"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0FB78278" w14:textId="77777777" w:rsidTr="00AA5B3A">
        <w:tc>
          <w:tcPr>
            <w:tcW w:w="1346"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0562CB0E" w14:textId="50C9EF41" w:rsidR="00E4761F" w:rsidRDefault="00AA5B3A" w:rsidP="00AA5B3A">
            <w:pPr>
              <w:spacing w:after="0" w:line="240" w:lineRule="auto"/>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Batumi Shota Rustaveli State University</w:t>
            </w:r>
          </w:p>
        </w:tc>
        <w:tc>
          <w:tcPr>
            <w:tcW w:w="1680"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62EBF3C5" w14:textId="43E38767" w:rsidR="00E4761F" w:rsidRDefault="00AA5B3A" w:rsidP="00E4761F">
            <w:pPr>
              <w:spacing w:after="120" w:line="240" w:lineRule="auto"/>
              <w:ind w:right="28"/>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GEBATUMI01</w:t>
            </w:r>
          </w:p>
        </w:tc>
        <w:tc>
          <w:tcPr>
            <w:tcW w:w="2215" w:type="dxa"/>
          </w:tcPr>
          <w:p w14:paraId="6D98A12B" w14:textId="3032719C" w:rsidR="00E4761F" w:rsidRDefault="00AA5B3A" w:rsidP="00E4761F">
            <w:pPr>
              <w:spacing w:after="120" w:line="240" w:lineRule="auto"/>
              <w:ind w:right="28"/>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GEORGIA</w:t>
            </w:r>
          </w:p>
        </w:tc>
        <w:tc>
          <w:tcPr>
            <w:tcW w:w="3231" w:type="dxa"/>
            <w:gridSpan w:val="2"/>
          </w:tcPr>
          <w:p w14:paraId="2EEA64B2" w14:textId="77777777" w:rsidR="00AA5B3A" w:rsidRDefault="00AA5B3A" w:rsidP="00E4761F">
            <w:pPr>
              <w:spacing w:after="120" w:line="240" w:lineRule="auto"/>
              <w:ind w:right="28"/>
              <w:jc w:val="center"/>
              <w:rPr>
                <w:rFonts w:ascii="Calibri" w:eastAsia="Times New Roman" w:hAnsi="Calibri" w:cs="Times New Roman"/>
                <w:b/>
                <w:bCs/>
                <w:color w:val="000000"/>
                <w:sz w:val="16"/>
                <w:szCs w:val="16"/>
                <w:lang w:val="en-GB" w:eastAsia="en-GB"/>
              </w:rPr>
            </w:pPr>
            <w:r w:rsidRPr="00AA5B3A">
              <w:rPr>
                <w:rFonts w:ascii="Calibri" w:eastAsia="Times New Roman" w:hAnsi="Calibri" w:cs="Times New Roman"/>
                <w:b/>
                <w:bCs/>
                <w:color w:val="000000"/>
                <w:sz w:val="16"/>
                <w:szCs w:val="16"/>
                <w:lang w:val="en-GB" w:eastAsia="en-GB"/>
              </w:rPr>
              <w:t xml:space="preserve">Nana </w:t>
            </w:r>
            <w:proofErr w:type="spellStart"/>
            <w:r w:rsidRPr="00AA5B3A">
              <w:rPr>
                <w:rFonts w:ascii="Calibri" w:eastAsia="Times New Roman" w:hAnsi="Calibri" w:cs="Times New Roman"/>
                <w:b/>
                <w:bCs/>
                <w:color w:val="000000"/>
                <w:sz w:val="16"/>
                <w:szCs w:val="16"/>
                <w:lang w:val="en-GB" w:eastAsia="en-GB"/>
              </w:rPr>
              <w:t>Kurshubadze</w:t>
            </w:r>
            <w:proofErr w:type="spellEnd"/>
          </w:p>
          <w:p w14:paraId="2946DB82" w14:textId="1BF1D9BB" w:rsidR="00E4761F" w:rsidRPr="00E0757F" w:rsidRDefault="00AA5B3A" w:rsidP="00E4761F">
            <w:pPr>
              <w:spacing w:after="120" w:line="240" w:lineRule="auto"/>
              <w:ind w:right="28"/>
              <w:jc w:val="center"/>
              <w:rPr>
                <w:rFonts w:ascii="Verdana" w:eastAsia="Times New Roman" w:hAnsi="Verdana" w:cs="Arial"/>
                <w:b/>
                <w:color w:val="002060"/>
                <w:sz w:val="28"/>
                <w:szCs w:val="36"/>
                <w:lang w:val="ka-GE"/>
              </w:rPr>
            </w:pPr>
            <w:r w:rsidRPr="00AA5B3A">
              <w:rPr>
                <w:rFonts w:ascii="Calibri" w:eastAsia="Times New Roman" w:hAnsi="Calibri" w:cs="Times New Roman"/>
                <w:b/>
                <w:bCs/>
                <w:color w:val="000000"/>
                <w:sz w:val="16"/>
                <w:szCs w:val="16"/>
                <w:lang w:val="en-GB" w:eastAsia="en-GB"/>
              </w:rPr>
              <w:t xml:space="preserve"> </w:t>
            </w:r>
            <w:hyperlink r:id="rId11" w:history="1">
              <w:r w:rsidR="00E0757F" w:rsidRPr="002D37EF">
                <w:rPr>
                  <w:rStyle w:val="Hyperlink"/>
                  <w:rFonts w:ascii="Calibri" w:eastAsia="Times New Roman" w:hAnsi="Calibri" w:cs="Times New Roman"/>
                  <w:b/>
                  <w:bCs/>
                  <w:sz w:val="16"/>
                  <w:szCs w:val="16"/>
                  <w:lang w:val="en-GB" w:eastAsia="en-GB"/>
                </w:rPr>
                <w:t>Erasmus@bsu.edu.ge</w:t>
              </w:r>
            </w:hyperlink>
            <w:r w:rsidR="00E0757F">
              <w:rPr>
                <w:rFonts w:ascii="Calibri" w:eastAsia="Times New Roman" w:hAnsi="Calibri" w:cs="Times New Roman"/>
                <w:b/>
                <w:bCs/>
                <w:color w:val="000000"/>
                <w:sz w:val="16"/>
                <w:szCs w:val="16"/>
                <w:lang w:val="ka-GE" w:eastAsia="en-GB"/>
              </w:rPr>
              <w:t>; +995 599 655 556</w:t>
            </w:r>
          </w:p>
        </w:tc>
      </w:tr>
      <w:tr w:rsidR="00AA5B3A" w14:paraId="619D62D1" w14:textId="77777777" w:rsidTr="00AA5B3A">
        <w:tc>
          <w:tcPr>
            <w:tcW w:w="1346"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6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2215"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5997CC1D" w14:textId="77777777" w:rsidTr="00AA5B3A">
        <w:tc>
          <w:tcPr>
            <w:tcW w:w="1346"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80"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15"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3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99221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99221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99221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99221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proofErr w:type="gramStart"/>
            <w:r w:rsidRPr="002A00C3">
              <w:rPr>
                <w:rFonts w:ascii="Calibri" w:eastAsia="Times New Roman" w:hAnsi="Calibri" w:cs="Times New Roman"/>
                <w:color w:val="000000"/>
                <w:sz w:val="14"/>
                <w:szCs w:val="16"/>
                <w:lang w:val="en-GB" w:eastAsia="en-GB"/>
              </w:rPr>
              <w:t>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w:t>
            </w:r>
            <w:proofErr w:type="gramEnd"/>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99221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99221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99221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99221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99221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99221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99221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99221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99221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99221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proofErr w:type="gramStart"/>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w:t>
            </w:r>
            <w:proofErr w:type="gramEnd"/>
            <w:r w:rsidR="00E325E6" w:rsidRPr="00E325E6">
              <w:rPr>
                <w:rFonts w:ascii="Calibri" w:eastAsia="Times New Roman" w:hAnsi="Calibri" w:cs="Times New Roman"/>
                <w:b/>
                <w:color w:val="000000"/>
                <w:sz w:val="16"/>
                <w:szCs w:val="16"/>
                <w:lang w:val="en-GB" w:eastAsia="en-GB"/>
              </w:rPr>
              <w:t xml:space="preserve">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proofErr w:type="gramStart"/>
            <w:r w:rsidR="00E325E6">
              <w:rPr>
                <w:rFonts w:ascii="Calibri" w:eastAsia="Times New Roman" w:hAnsi="Calibri" w:cs="Times New Roman"/>
                <w:b/>
                <w:color w:val="000000"/>
                <w:sz w:val="16"/>
                <w:szCs w:val="16"/>
                <w:lang w:val="en-GB" w:eastAsia="en-GB"/>
              </w:rPr>
              <w:t>(</w:t>
            </w:r>
            <w:r w:rsidR="00E325E6">
              <w:rPr>
                <w:rFonts w:ascii="Calibri" w:eastAsia="Times New Roman" w:hAnsi="Calibri" w:cs="Times New Roman"/>
                <w:b/>
                <w:bCs/>
                <w:color w:val="000000"/>
                <w:sz w:val="16"/>
                <w:szCs w:val="16"/>
                <w:lang w:val="en-GB" w:eastAsia="en-GB"/>
              </w:rPr>
              <w:t xml:space="preserve"> physical</w:t>
            </w:r>
            <w:proofErr w:type="gramEnd"/>
            <w:r w:rsidR="00E325E6">
              <w:rPr>
                <w:rFonts w:ascii="Calibri" w:eastAsia="Times New Roman" w:hAnsi="Calibri" w:cs="Times New Roman"/>
                <w:b/>
                <w:bCs/>
                <w:color w:val="000000"/>
                <w:sz w:val="16"/>
                <w:szCs w:val="16"/>
                <w:lang w:val="en-GB" w:eastAsia="en-GB"/>
              </w:rPr>
              <w:t xml:space="preserve">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xml:space="preserv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E800" w14:textId="77777777" w:rsidR="0099221E" w:rsidRDefault="0099221E" w:rsidP="005F66E7">
      <w:pPr>
        <w:spacing w:after="0" w:line="240" w:lineRule="auto"/>
      </w:pPr>
      <w:r>
        <w:separator/>
      </w:r>
    </w:p>
  </w:endnote>
  <w:endnote w:type="continuationSeparator" w:id="0">
    <w:p w14:paraId="5C34E265" w14:textId="77777777" w:rsidR="0099221E" w:rsidRDefault="0099221E" w:rsidP="005F66E7">
      <w:pPr>
        <w:spacing w:after="0" w:line="240" w:lineRule="auto"/>
      </w:pPr>
      <w:r>
        <w:continuationSeparator/>
      </w:r>
    </w:p>
  </w:endnote>
  <w:endnote w:type="continuationNotice" w:id="1">
    <w:p w14:paraId="2D016F53" w14:textId="77777777" w:rsidR="0099221E" w:rsidRDefault="00992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CB26" w14:textId="77777777" w:rsidR="0099221E" w:rsidRDefault="0099221E" w:rsidP="005F66E7">
      <w:pPr>
        <w:spacing w:after="0" w:line="240" w:lineRule="auto"/>
      </w:pPr>
      <w:r>
        <w:separator/>
      </w:r>
    </w:p>
  </w:footnote>
  <w:footnote w:type="continuationSeparator" w:id="0">
    <w:p w14:paraId="56ABEAF8" w14:textId="77777777" w:rsidR="0099221E" w:rsidRDefault="0099221E" w:rsidP="005F66E7">
      <w:pPr>
        <w:spacing w:after="0" w:line="240" w:lineRule="auto"/>
      </w:pPr>
      <w:r>
        <w:continuationSeparator/>
      </w:r>
    </w:p>
  </w:footnote>
  <w:footnote w:type="continuationNotice" w:id="1">
    <w:p w14:paraId="79AF7ACB" w14:textId="77777777" w:rsidR="0099221E" w:rsidRDefault="009922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4E4D47"/>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058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9221E"/>
    <w:rsid w:val="009A1854"/>
    <w:rsid w:val="009A6862"/>
    <w:rsid w:val="009B1607"/>
    <w:rsid w:val="009B606A"/>
    <w:rsid w:val="009E5FB6"/>
    <w:rsid w:val="00A00F20"/>
    <w:rsid w:val="00A2227D"/>
    <w:rsid w:val="00A460C8"/>
    <w:rsid w:val="00A46919"/>
    <w:rsid w:val="00A8548D"/>
    <w:rsid w:val="00A92524"/>
    <w:rsid w:val="00AA5B3A"/>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A6C2C"/>
    <w:rsid w:val="00DD2CC6"/>
    <w:rsid w:val="00E0757F"/>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E0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su.edu.ge"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186A05"/>
    <w:rsid w:val="004A4795"/>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IT-support</cp:lastModifiedBy>
  <cp:revision>4</cp:revision>
  <cp:lastPrinted>2021-02-09T14:36:00Z</cp:lastPrinted>
  <dcterms:created xsi:type="dcterms:W3CDTF">2023-05-23T16:00:00Z</dcterms:created>
  <dcterms:modified xsi:type="dcterms:W3CDTF">2023-11-08T10:27:00Z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