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72D" w:rsidRDefault="00DE7465" w:rsidP="00DE7465">
      <w:pPr>
        <w:jc w:val="center"/>
        <w:rPr>
          <w:rFonts w:ascii="Sylfaen" w:hAnsi="Sylfaen"/>
          <w:b/>
          <w:color w:val="0070C0"/>
          <w:lang w:val="ka-GE"/>
        </w:rPr>
      </w:pPr>
      <w:r w:rsidRPr="0089449D">
        <w:rPr>
          <w:rFonts w:ascii="Sylfaen" w:hAnsi="Sylfaen"/>
          <w:b/>
          <w:lang w:val="ka-GE"/>
        </w:rPr>
        <w:t xml:space="preserve">სემინარის </w:t>
      </w:r>
      <w:r w:rsidR="00CF1042">
        <w:rPr>
          <w:rFonts w:ascii="Sylfaen" w:hAnsi="Sylfaen"/>
          <w:b/>
          <w:lang w:val="en-US"/>
        </w:rPr>
        <w:t xml:space="preserve"> </w:t>
      </w:r>
      <w:r w:rsidRPr="0089449D">
        <w:rPr>
          <w:rFonts w:ascii="Sylfaen" w:hAnsi="Sylfaen"/>
          <w:b/>
          <w:lang w:val="ka-GE"/>
        </w:rPr>
        <w:t xml:space="preserve">თემა: </w:t>
      </w:r>
      <w:r w:rsidR="0008609D" w:rsidRPr="0008609D">
        <w:rPr>
          <w:rFonts w:ascii="Sylfaen" w:hAnsi="Sylfaen"/>
          <w:b/>
          <w:color w:val="0070C0"/>
          <w:lang w:val="ka-GE"/>
        </w:rPr>
        <w:t xml:space="preserve">ტექნოლოგიური  </w:t>
      </w:r>
      <w:proofErr w:type="spellStart"/>
      <w:r w:rsidR="0008609D" w:rsidRPr="0008609D">
        <w:rPr>
          <w:rFonts w:ascii="Sylfaen" w:hAnsi="Sylfaen"/>
          <w:b/>
          <w:color w:val="0070C0"/>
          <w:lang w:val="ka-GE"/>
        </w:rPr>
        <w:t>ნანოსითხე</w:t>
      </w:r>
      <w:proofErr w:type="spellEnd"/>
      <w:r w:rsidR="0008609D" w:rsidRPr="0008609D">
        <w:rPr>
          <w:rFonts w:ascii="Sylfaen" w:hAnsi="Sylfaen"/>
          <w:b/>
          <w:color w:val="0070C0"/>
          <w:lang w:val="ka-GE"/>
        </w:rPr>
        <w:t xml:space="preserve">   </w:t>
      </w:r>
      <w:r w:rsidR="0008609D">
        <w:rPr>
          <w:rFonts w:ascii="Sylfaen" w:hAnsi="Sylfaen"/>
          <w:b/>
          <w:color w:val="0070C0"/>
          <w:lang w:val="ka-GE"/>
        </w:rPr>
        <w:t>ნავთობიანი</w:t>
      </w:r>
      <w:r w:rsidR="0008609D" w:rsidRPr="0008609D">
        <w:rPr>
          <w:rFonts w:ascii="Sylfaen" w:hAnsi="Sylfaen"/>
          <w:b/>
          <w:color w:val="0070C0"/>
          <w:lang w:val="ka-GE"/>
        </w:rPr>
        <w:t xml:space="preserve"> ნადების </w:t>
      </w:r>
      <w:proofErr w:type="spellStart"/>
      <w:r w:rsidR="0008609D" w:rsidRPr="0008609D">
        <w:rPr>
          <w:rFonts w:ascii="Sylfaen" w:hAnsi="Sylfaen"/>
          <w:b/>
          <w:color w:val="0070C0"/>
          <w:lang w:val="ka-GE"/>
        </w:rPr>
        <w:t>გახსნნისათვის</w:t>
      </w:r>
      <w:proofErr w:type="spellEnd"/>
      <w:r w:rsidR="0008609D" w:rsidRPr="0008609D">
        <w:rPr>
          <w:rFonts w:ascii="Sylfaen" w:hAnsi="Sylfaen"/>
          <w:b/>
          <w:color w:val="0070C0"/>
          <w:lang w:val="ka-GE"/>
        </w:rPr>
        <w:t xml:space="preserve"> , </w:t>
      </w:r>
      <w:proofErr w:type="spellStart"/>
      <w:r w:rsidR="0008609D" w:rsidRPr="0008609D">
        <w:rPr>
          <w:rFonts w:ascii="Sylfaen" w:hAnsi="Sylfaen"/>
          <w:b/>
          <w:color w:val="0070C0"/>
          <w:lang w:val="ka-GE"/>
        </w:rPr>
        <w:t>ნავთობგაცემის</w:t>
      </w:r>
      <w:proofErr w:type="spellEnd"/>
      <w:r w:rsidR="0008609D" w:rsidRPr="0008609D">
        <w:rPr>
          <w:rFonts w:ascii="Sylfaen" w:hAnsi="Sylfaen"/>
          <w:b/>
          <w:color w:val="0070C0"/>
          <w:lang w:val="ka-GE"/>
        </w:rPr>
        <w:t xml:space="preserve"> ამაღლების  მიზნით.</w:t>
      </w:r>
    </w:p>
    <w:p w:rsidR="00CB534C" w:rsidRDefault="00657EC2" w:rsidP="00CF1042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2023 წლის</w:t>
      </w:r>
      <w:r w:rsidR="00E44967">
        <w:rPr>
          <w:rFonts w:ascii="Sylfaen" w:hAnsi="Sylfaen"/>
          <w:lang w:val="ka-GE"/>
        </w:rPr>
        <w:t xml:space="preserve">  15 </w:t>
      </w:r>
      <w:r>
        <w:rPr>
          <w:rFonts w:ascii="Sylfaen" w:hAnsi="Sylfaen"/>
          <w:lang w:val="ka-GE"/>
        </w:rPr>
        <w:t xml:space="preserve"> ივნისს 12.00 საათზე, </w:t>
      </w:r>
      <w:r w:rsidRPr="00657EC2">
        <w:rPr>
          <w:rFonts w:ascii="Sylfaen" w:hAnsi="Sylfaen"/>
          <w:lang w:val="ka-GE"/>
        </w:rPr>
        <w:t>ტექნოლოგიური ფაკულტეტის, ტექნოლოგიებისა და საინჟინრო მენეჯმენტის</w:t>
      </w:r>
      <w:r w:rsidR="00E44967">
        <w:rPr>
          <w:rFonts w:ascii="Sylfaen" w:hAnsi="Sylfaen"/>
          <w:lang w:val="ka-GE"/>
        </w:rPr>
        <w:t xml:space="preserve"> </w:t>
      </w:r>
      <w:r w:rsidRPr="00657EC2">
        <w:rPr>
          <w:rFonts w:ascii="Sylfaen" w:hAnsi="Sylfaen"/>
          <w:lang w:val="ka-GE"/>
        </w:rPr>
        <w:t>დეპარტამენტის ასოცირებული პროფესორ</w:t>
      </w:r>
      <w:r>
        <w:rPr>
          <w:rFonts w:ascii="Sylfaen" w:hAnsi="Sylfaen"/>
          <w:lang w:val="ka-GE"/>
        </w:rPr>
        <w:t>ი</w:t>
      </w:r>
      <w:r w:rsidR="00AE3B8C">
        <w:rPr>
          <w:rFonts w:ascii="Sylfaen" w:hAnsi="Sylfaen"/>
          <w:lang w:val="en-US"/>
        </w:rPr>
        <w:t>:</w:t>
      </w:r>
      <w:bookmarkStart w:id="0" w:name="_GoBack"/>
      <w:bookmarkEnd w:id="0"/>
      <w:r>
        <w:rPr>
          <w:rFonts w:ascii="Sylfaen" w:hAnsi="Sylfaen"/>
          <w:lang w:val="ka-GE"/>
        </w:rPr>
        <w:t xml:space="preserve"> ნონა მამულაიშვილი  წარმოადგენს სამეცნიერო  სემინარს  თემაზე</w:t>
      </w:r>
      <w:r w:rsidR="00CB534C">
        <w:rPr>
          <w:rFonts w:ascii="Sylfaen" w:hAnsi="Sylfaen"/>
          <w:lang w:val="ka-GE"/>
        </w:rPr>
        <w:t xml:space="preserve"> </w:t>
      </w:r>
      <w:r w:rsidR="00E44967">
        <w:rPr>
          <w:rFonts w:ascii="Sylfaen" w:hAnsi="Sylfaen"/>
          <w:lang w:val="ka-GE"/>
        </w:rPr>
        <w:t>:</w:t>
      </w:r>
    </w:p>
    <w:p w:rsidR="004E2692" w:rsidRDefault="00E44967" w:rsidP="00CF1042">
      <w:pPr>
        <w:spacing w:after="0"/>
        <w:jc w:val="both"/>
        <w:rPr>
          <w:rFonts w:ascii="Sylfaen" w:hAnsi="Sylfaen"/>
          <w:b/>
          <w:color w:val="0070C0"/>
          <w:lang w:val="ka-GE"/>
        </w:rPr>
      </w:pPr>
      <w:r>
        <w:rPr>
          <w:rFonts w:ascii="Sylfaen" w:hAnsi="Sylfaen"/>
          <w:lang w:val="ka-GE"/>
        </w:rPr>
        <w:t xml:space="preserve">        </w:t>
      </w:r>
      <w:r>
        <w:rPr>
          <w:rFonts w:ascii="Sylfaen" w:hAnsi="Sylfaen"/>
          <w:b/>
          <w:color w:val="0070C0"/>
          <w:lang w:val="ka-GE"/>
        </w:rPr>
        <w:t xml:space="preserve">საექსპლუატაციო </w:t>
      </w:r>
      <w:r w:rsidR="00CB534C">
        <w:rPr>
          <w:rFonts w:ascii="Sylfaen" w:hAnsi="Sylfaen"/>
          <w:b/>
          <w:color w:val="0070C0"/>
          <w:lang w:val="ka-GE"/>
        </w:rPr>
        <w:t xml:space="preserve"> მილში</w:t>
      </w:r>
      <w:r>
        <w:rPr>
          <w:rFonts w:ascii="Sylfaen" w:hAnsi="Sylfaen"/>
          <w:b/>
          <w:color w:val="0070C0"/>
          <w:lang w:val="ka-GE"/>
        </w:rPr>
        <w:t>, ასევე (სსმ-ში)</w:t>
      </w:r>
      <w:r w:rsidR="00CB534C">
        <w:rPr>
          <w:rFonts w:ascii="Sylfaen" w:hAnsi="Sylfaen"/>
          <w:b/>
          <w:color w:val="0070C0"/>
          <w:lang w:val="ka-GE"/>
        </w:rPr>
        <w:t xml:space="preserve"> წარმოქმნილი  </w:t>
      </w:r>
      <w:r>
        <w:rPr>
          <w:rFonts w:ascii="Sylfaen" w:hAnsi="Sylfaen"/>
          <w:b/>
          <w:color w:val="0070C0"/>
          <w:lang w:val="ka-GE"/>
        </w:rPr>
        <w:t xml:space="preserve">ნავთობიანი  </w:t>
      </w:r>
      <w:r w:rsidR="00CB534C">
        <w:rPr>
          <w:rFonts w:ascii="Sylfaen" w:hAnsi="Sylfaen"/>
          <w:b/>
          <w:color w:val="0070C0"/>
          <w:lang w:val="ka-GE"/>
        </w:rPr>
        <w:t xml:space="preserve">ნადების </w:t>
      </w:r>
      <w:r>
        <w:rPr>
          <w:rFonts w:ascii="Sylfaen" w:hAnsi="Sylfaen"/>
          <w:b/>
          <w:color w:val="0070C0"/>
          <w:lang w:val="ka-GE"/>
        </w:rPr>
        <w:t xml:space="preserve">  გათხევადება</w:t>
      </w:r>
      <w:r w:rsidR="00CB534C">
        <w:rPr>
          <w:rFonts w:ascii="Sylfaen" w:hAnsi="Sylfaen"/>
          <w:b/>
          <w:color w:val="0070C0"/>
          <w:lang w:val="ka-GE"/>
        </w:rPr>
        <w:t>, საკვლევი  ნანო-ტექნოლოგიური  სითხის გამოყენებით.</w:t>
      </w:r>
    </w:p>
    <w:p w:rsidR="0027278F" w:rsidRDefault="00CF1042" w:rsidP="00CF1042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en-US"/>
        </w:rPr>
        <w:t xml:space="preserve">         </w:t>
      </w:r>
      <w:r w:rsidRPr="00CF1042">
        <w:rPr>
          <w:rFonts w:ascii="Sylfaen" w:hAnsi="Sylfaen" w:cs="Sylfaen"/>
          <w:b/>
          <w:lang w:val="ka-GE"/>
        </w:rPr>
        <w:t>პრობლემის არსი</w:t>
      </w:r>
      <w:r>
        <w:rPr>
          <w:rFonts w:ascii="Sylfaen" w:hAnsi="Sylfaen" w:cs="Sylfaen"/>
          <w:lang w:val="en-US"/>
        </w:rPr>
        <w:t xml:space="preserve"> </w:t>
      </w:r>
      <w:r w:rsidR="0027278F" w:rsidRPr="0027278F">
        <w:rPr>
          <w:rFonts w:ascii="Sylfaen" w:hAnsi="Sylfaen" w:cs="Sylfaen"/>
          <w:lang w:val="ka-GE"/>
        </w:rPr>
        <w:t>ნავთობის</w:t>
      </w:r>
      <w:r w:rsidR="0027278F" w:rsidRPr="0027278F">
        <w:rPr>
          <w:lang w:val="ka-GE"/>
        </w:rPr>
        <w:t xml:space="preserve"> </w:t>
      </w:r>
      <w:r w:rsidR="0027278F">
        <w:rPr>
          <w:rFonts w:ascii="Sylfaen" w:hAnsi="Sylfaen" w:cs="Sylfaen"/>
          <w:lang w:val="ka-GE"/>
        </w:rPr>
        <w:t xml:space="preserve"> მოპოვების </w:t>
      </w:r>
      <w:r w:rsidR="0027278F" w:rsidRPr="0027278F">
        <w:rPr>
          <w:lang w:val="ka-GE"/>
        </w:rPr>
        <w:t xml:space="preserve"> </w:t>
      </w:r>
      <w:r w:rsidR="0027278F" w:rsidRPr="0027278F">
        <w:rPr>
          <w:rFonts w:ascii="Sylfaen" w:hAnsi="Sylfaen" w:cs="Sylfaen"/>
          <w:lang w:val="ka-GE"/>
        </w:rPr>
        <w:t>გვიან</w:t>
      </w:r>
      <w:r w:rsidR="0027278F" w:rsidRPr="0027278F">
        <w:rPr>
          <w:lang w:val="ka-GE"/>
        </w:rPr>
        <w:t xml:space="preserve"> </w:t>
      </w:r>
      <w:r w:rsidR="0027278F" w:rsidRPr="0027278F">
        <w:rPr>
          <w:rFonts w:ascii="Sylfaen" w:hAnsi="Sylfaen" w:cs="Sylfaen"/>
          <w:lang w:val="ka-GE"/>
        </w:rPr>
        <w:t>ეტაპზე</w:t>
      </w:r>
      <w:r w:rsidR="0027278F" w:rsidRPr="0027278F">
        <w:rPr>
          <w:lang w:val="ka-GE"/>
        </w:rPr>
        <w:t xml:space="preserve"> </w:t>
      </w:r>
      <w:r w:rsidR="0027278F" w:rsidRPr="0027278F">
        <w:rPr>
          <w:rFonts w:ascii="Sylfaen" w:hAnsi="Sylfaen" w:cs="Sylfaen"/>
          <w:lang w:val="ka-GE"/>
        </w:rPr>
        <w:t>ჭაბურღილების</w:t>
      </w:r>
      <w:r w:rsidR="0027278F" w:rsidRPr="0027278F">
        <w:rPr>
          <w:lang w:val="ka-GE"/>
        </w:rPr>
        <w:t xml:space="preserve"> </w:t>
      </w:r>
      <w:r w:rsidR="0027278F" w:rsidRPr="0027278F">
        <w:rPr>
          <w:rFonts w:ascii="Sylfaen" w:hAnsi="Sylfaen" w:cs="Sylfaen"/>
          <w:lang w:val="ka-GE"/>
        </w:rPr>
        <w:t>პროდუქტიულობა</w:t>
      </w:r>
      <w:r w:rsidR="0027278F" w:rsidRPr="0027278F">
        <w:rPr>
          <w:lang w:val="ka-GE"/>
        </w:rPr>
        <w:t xml:space="preserve"> </w:t>
      </w:r>
      <w:r w:rsidR="0027278F" w:rsidRPr="0027278F">
        <w:rPr>
          <w:rFonts w:ascii="Sylfaen" w:hAnsi="Sylfaen" w:cs="Sylfaen"/>
          <w:lang w:val="ka-GE"/>
        </w:rPr>
        <w:t>პირდაპირ</w:t>
      </w:r>
      <w:r w:rsidR="0027278F" w:rsidRPr="0027278F">
        <w:rPr>
          <w:lang w:val="ka-GE"/>
        </w:rPr>
        <w:t xml:space="preserve"> </w:t>
      </w:r>
      <w:r w:rsidR="0027278F" w:rsidRPr="0027278F">
        <w:rPr>
          <w:rFonts w:ascii="Sylfaen" w:hAnsi="Sylfaen" w:cs="Sylfaen"/>
          <w:lang w:val="ka-GE"/>
        </w:rPr>
        <w:t>კავშირშია</w:t>
      </w:r>
      <w:r w:rsidR="0027278F" w:rsidRPr="0027278F">
        <w:rPr>
          <w:lang w:val="ka-GE"/>
        </w:rPr>
        <w:t xml:space="preserve"> </w:t>
      </w:r>
      <w:r w:rsidR="0027278F" w:rsidRPr="0027278F">
        <w:rPr>
          <w:rFonts w:ascii="Sylfaen" w:hAnsi="Sylfaen" w:cs="Sylfaen"/>
          <w:lang w:val="ka-GE"/>
        </w:rPr>
        <w:t>ნავთობი</w:t>
      </w:r>
      <w:r w:rsidR="0027278F">
        <w:rPr>
          <w:rFonts w:ascii="Sylfaen" w:hAnsi="Sylfaen" w:cs="Sylfaen"/>
          <w:lang w:val="ka-GE"/>
        </w:rPr>
        <w:t xml:space="preserve">ან </w:t>
      </w:r>
      <w:r>
        <w:rPr>
          <w:rFonts w:ascii="Sylfaen" w:hAnsi="Sylfaen" w:cs="Sylfaen"/>
          <w:lang w:val="ka-GE"/>
        </w:rPr>
        <w:t xml:space="preserve">ნალექთან  </w:t>
      </w:r>
      <w:r w:rsidR="0027278F" w:rsidRPr="0027278F">
        <w:rPr>
          <w:lang w:val="ka-GE"/>
        </w:rPr>
        <w:t xml:space="preserve"> </w:t>
      </w:r>
      <w:r w:rsidR="0027278F" w:rsidRPr="0027278F">
        <w:rPr>
          <w:rFonts w:ascii="Sylfaen" w:hAnsi="Sylfaen" w:cs="Sylfaen"/>
          <w:lang w:val="ka-GE"/>
        </w:rPr>
        <w:t>რომლებიც</w:t>
      </w:r>
      <w:r w:rsidR="0027278F" w:rsidRPr="0027278F">
        <w:rPr>
          <w:lang w:val="ka-GE"/>
        </w:rPr>
        <w:t xml:space="preserve"> </w:t>
      </w:r>
      <w:r w:rsidR="0027278F" w:rsidRPr="0027278F">
        <w:rPr>
          <w:rFonts w:ascii="Sylfaen" w:hAnsi="Sylfaen" w:cs="Sylfaen"/>
          <w:lang w:val="ka-GE"/>
        </w:rPr>
        <w:t>თანდათან</w:t>
      </w:r>
      <w:r w:rsidR="0027278F" w:rsidRPr="0027278F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იზრდება  ზომებში და </w:t>
      </w:r>
      <w:r w:rsidR="0027278F" w:rsidRPr="0027278F">
        <w:rPr>
          <w:rFonts w:ascii="Sylfaen" w:hAnsi="Sylfaen" w:cs="Sylfaen"/>
          <w:lang w:val="ka-GE"/>
        </w:rPr>
        <w:t>ქმნიან</w:t>
      </w:r>
      <w:r w:rsidR="0027278F" w:rsidRPr="0027278F">
        <w:rPr>
          <w:lang w:val="ka-GE"/>
        </w:rPr>
        <w:t xml:space="preserve"> </w:t>
      </w:r>
      <w:r w:rsidR="00E44967">
        <w:rPr>
          <w:rFonts w:ascii="Sylfaen" w:hAnsi="Sylfaen"/>
          <w:lang w:val="ka-GE"/>
        </w:rPr>
        <w:t xml:space="preserve">ნავთობიან </w:t>
      </w:r>
      <w:r w:rsidR="0027278F">
        <w:rPr>
          <w:rFonts w:ascii="Sylfaen" w:hAnsi="Sylfaen" w:cs="Sylfaen"/>
          <w:lang w:val="ka-GE"/>
        </w:rPr>
        <w:t>საცობებს</w:t>
      </w:r>
      <w:r w:rsidR="0027278F" w:rsidRPr="0027278F">
        <w:rPr>
          <w:lang w:val="ka-GE"/>
        </w:rPr>
        <w:t xml:space="preserve">, </w:t>
      </w:r>
      <w:r w:rsidR="0027278F" w:rsidRPr="0027278F">
        <w:rPr>
          <w:rFonts w:ascii="Sylfaen" w:hAnsi="Sylfaen" w:cs="Sylfaen"/>
          <w:lang w:val="ka-GE"/>
        </w:rPr>
        <w:t>ავსებენ</w:t>
      </w:r>
      <w:r w:rsidR="0027278F" w:rsidRPr="0027278F">
        <w:rPr>
          <w:lang w:val="ka-GE"/>
        </w:rPr>
        <w:t xml:space="preserve"> </w:t>
      </w:r>
      <w:r w:rsidR="0027278F" w:rsidRPr="0027278F">
        <w:rPr>
          <w:rFonts w:ascii="Sylfaen" w:hAnsi="Sylfaen" w:cs="Sylfaen"/>
          <w:lang w:val="ka-GE"/>
        </w:rPr>
        <w:t>მილსადენს</w:t>
      </w:r>
      <w:r w:rsidR="0027278F" w:rsidRPr="0027278F">
        <w:rPr>
          <w:lang w:val="ka-GE"/>
        </w:rPr>
        <w:t xml:space="preserve"> </w:t>
      </w:r>
      <w:r w:rsidR="0027278F" w:rsidRPr="0027278F">
        <w:rPr>
          <w:rFonts w:ascii="Sylfaen" w:hAnsi="Sylfaen" w:cs="Sylfaen"/>
          <w:lang w:val="ka-GE"/>
        </w:rPr>
        <w:t>და</w:t>
      </w:r>
      <w:r w:rsidR="0027278F" w:rsidRPr="0027278F">
        <w:rPr>
          <w:lang w:val="ka-GE"/>
        </w:rPr>
        <w:t xml:space="preserve"> </w:t>
      </w:r>
      <w:r w:rsidR="0027278F" w:rsidRPr="0027278F">
        <w:rPr>
          <w:rFonts w:ascii="Sylfaen" w:hAnsi="Sylfaen" w:cs="Sylfaen"/>
          <w:lang w:val="ka-GE"/>
        </w:rPr>
        <w:t>ხელს</w:t>
      </w:r>
      <w:r w:rsidR="0027278F" w:rsidRPr="0027278F">
        <w:rPr>
          <w:lang w:val="ka-GE"/>
        </w:rPr>
        <w:t xml:space="preserve"> </w:t>
      </w:r>
      <w:r w:rsidR="0027278F" w:rsidRPr="0027278F">
        <w:rPr>
          <w:rFonts w:ascii="Sylfaen" w:hAnsi="Sylfaen" w:cs="Sylfaen"/>
          <w:lang w:val="ka-GE"/>
        </w:rPr>
        <w:t>უშლიან</w:t>
      </w:r>
      <w:r w:rsidR="0027278F" w:rsidRPr="0027278F">
        <w:rPr>
          <w:lang w:val="ka-GE"/>
        </w:rPr>
        <w:t xml:space="preserve"> </w:t>
      </w:r>
      <w:r w:rsidR="0027278F" w:rsidRPr="0027278F">
        <w:rPr>
          <w:rFonts w:ascii="Sylfaen" w:hAnsi="Sylfaen" w:cs="Sylfaen"/>
          <w:lang w:val="ka-GE"/>
        </w:rPr>
        <w:t>წარმოებული</w:t>
      </w:r>
      <w:r w:rsidR="0027278F" w:rsidRPr="0027278F">
        <w:rPr>
          <w:lang w:val="ka-GE"/>
        </w:rPr>
        <w:t xml:space="preserve"> </w:t>
      </w:r>
      <w:r w:rsidR="0027278F" w:rsidRPr="0027278F">
        <w:rPr>
          <w:rFonts w:ascii="Sylfaen" w:hAnsi="Sylfaen" w:cs="Sylfaen"/>
          <w:lang w:val="ka-GE"/>
        </w:rPr>
        <w:t>ნავთობის</w:t>
      </w:r>
      <w:r w:rsidR="0027278F" w:rsidRPr="0027278F">
        <w:rPr>
          <w:lang w:val="ka-GE"/>
        </w:rPr>
        <w:t xml:space="preserve"> </w:t>
      </w:r>
      <w:r w:rsidR="0027278F" w:rsidRPr="0027278F">
        <w:rPr>
          <w:rFonts w:ascii="Sylfaen" w:hAnsi="Sylfaen" w:cs="Sylfaen"/>
          <w:lang w:val="ka-GE"/>
        </w:rPr>
        <w:t>ნაკადის</w:t>
      </w:r>
      <w:r w:rsidR="0027278F" w:rsidRPr="0027278F">
        <w:rPr>
          <w:lang w:val="ka-GE"/>
        </w:rPr>
        <w:t xml:space="preserve"> </w:t>
      </w:r>
      <w:r w:rsidR="0027278F" w:rsidRPr="0027278F">
        <w:rPr>
          <w:rFonts w:ascii="Sylfaen" w:hAnsi="Sylfaen" w:cs="Sylfaen"/>
          <w:lang w:val="ka-GE"/>
        </w:rPr>
        <w:t>თავისუფალ</w:t>
      </w:r>
      <w:r w:rsidR="0027278F" w:rsidRPr="0027278F">
        <w:rPr>
          <w:lang w:val="ka-GE"/>
        </w:rPr>
        <w:t xml:space="preserve"> </w:t>
      </w:r>
      <w:r w:rsidR="0027278F" w:rsidRPr="0027278F">
        <w:rPr>
          <w:rFonts w:ascii="Sylfaen" w:hAnsi="Sylfaen" w:cs="Sylfaen"/>
          <w:lang w:val="ka-GE"/>
        </w:rPr>
        <w:t>მოძრაობას</w:t>
      </w:r>
      <w:r w:rsidR="0027278F" w:rsidRPr="0027278F">
        <w:rPr>
          <w:lang w:val="ka-GE"/>
        </w:rPr>
        <w:t xml:space="preserve">. </w:t>
      </w:r>
      <w:r w:rsidR="0027278F" w:rsidRPr="0027278F">
        <w:rPr>
          <w:rFonts w:ascii="Sylfaen" w:hAnsi="Sylfaen" w:cs="Sylfaen"/>
          <w:lang w:val="ka-GE"/>
        </w:rPr>
        <w:t>ნავთობი</w:t>
      </w:r>
      <w:r w:rsidR="0027278F">
        <w:rPr>
          <w:rFonts w:ascii="Sylfaen" w:hAnsi="Sylfaen" w:cs="Sylfaen"/>
          <w:lang w:val="ka-GE"/>
        </w:rPr>
        <w:t xml:space="preserve">ანი  ნადები </w:t>
      </w:r>
      <w:r w:rsidR="0027278F" w:rsidRPr="0027278F">
        <w:rPr>
          <w:lang w:val="ka-GE"/>
        </w:rPr>
        <w:t xml:space="preserve"> </w:t>
      </w:r>
      <w:r w:rsidR="0027278F" w:rsidRPr="0027278F">
        <w:rPr>
          <w:rFonts w:ascii="Sylfaen" w:hAnsi="Sylfaen" w:cs="Sylfaen"/>
          <w:lang w:val="ka-GE"/>
        </w:rPr>
        <w:t>ძნელად</w:t>
      </w:r>
      <w:r w:rsidR="0027278F" w:rsidRPr="0027278F">
        <w:rPr>
          <w:lang w:val="ka-GE"/>
        </w:rPr>
        <w:t xml:space="preserve"> </w:t>
      </w:r>
      <w:r w:rsidR="0027278F" w:rsidRPr="0027278F">
        <w:rPr>
          <w:rFonts w:ascii="Sylfaen" w:hAnsi="Sylfaen" w:cs="Sylfaen"/>
          <w:lang w:val="ka-GE"/>
        </w:rPr>
        <w:t>მოსაშორებელია</w:t>
      </w:r>
      <w:r w:rsidR="0027278F" w:rsidRPr="0027278F">
        <w:rPr>
          <w:lang w:val="ka-GE"/>
        </w:rPr>
        <w:t xml:space="preserve"> </w:t>
      </w:r>
      <w:r w:rsidR="0027278F" w:rsidRPr="0027278F">
        <w:rPr>
          <w:rFonts w:ascii="Sylfaen" w:hAnsi="Sylfaen" w:cs="Sylfaen"/>
          <w:lang w:val="ka-GE"/>
        </w:rPr>
        <w:t>და</w:t>
      </w:r>
      <w:r w:rsidR="0027278F" w:rsidRPr="0027278F">
        <w:rPr>
          <w:lang w:val="ka-GE"/>
        </w:rPr>
        <w:t xml:space="preserve"> </w:t>
      </w:r>
      <w:r w:rsidR="0027278F" w:rsidRPr="0027278F">
        <w:rPr>
          <w:rFonts w:ascii="Sylfaen" w:hAnsi="Sylfaen" w:cs="Sylfaen"/>
          <w:lang w:val="ka-GE"/>
        </w:rPr>
        <w:t>საჭიროებს</w:t>
      </w:r>
      <w:r w:rsidR="0027278F" w:rsidRPr="0027278F">
        <w:rPr>
          <w:lang w:val="ka-GE"/>
        </w:rPr>
        <w:t xml:space="preserve"> </w:t>
      </w:r>
      <w:r w:rsidR="0027278F">
        <w:rPr>
          <w:rFonts w:ascii="Sylfaen" w:hAnsi="Sylfaen" w:cs="Sylfaen"/>
          <w:lang w:val="ka-GE"/>
        </w:rPr>
        <w:t xml:space="preserve"> გამხსნელი </w:t>
      </w:r>
      <w:r w:rsidR="0027278F" w:rsidRPr="0027278F">
        <w:rPr>
          <w:lang w:val="ka-GE"/>
        </w:rPr>
        <w:t xml:space="preserve"> </w:t>
      </w:r>
      <w:r w:rsidR="0027278F" w:rsidRPr="0027278F">
        <w:rPr>
          <w:rFonts w:ascii="Sylfaen" w:hAnsi="Sylfaen" w:cs="Sylfaen"/>
          <w:lang w:val="ka-GE"/>
        </w:rPr>
        <w:t>სითხეების</w:t>
      </w:r>
      <w:r w:rsidR="0027278F" w:rsidRPr="0027278F">
        <w:rPr>
          <w:lang w:val="ka-GE"/>
        </w:rPr>
        <w:t xml:space="preserve"> </w:t>
      </w:r>
      <w:r w:rsidR="0027278F" w:rsidRPr="0027278F">
        <w:rPr>
          <w:rFonts w:ascii="Sylfaen" w:hAnsi="Sylfaen" w:cs="Sylfaen"/>
          <w:lang w:val="ka-GE"/>
        </w:rPr>
        <w:t>შერჩევას</w:t>
      </w:r>
      <w:r w:rsidR="0027278F" w:rsidRPr="0027278F">
        <w:rPr>
          <w:lang w:val="ka-GE"/>
        </w:rPr>
        <w:t xml:space="preserve">. </w:t>
      </w:r>
      <w:r w:rsidR="0027278F" w:rsidRPr="0027278F">
        <w:rPr>
          <w:rFonts w:ascii="Sylfaen" w:hAnsi="Sylfaen" w:cs="Sylfaen"/>
          <w:lang w:val="ka-GE"/>
        </w:rPr>
        <w:t>შემოთავაზებულია</w:t>
      </w:r>
      <w:r w:rsidR="0027278F" w:rsidRPr="0027278F">
        <w:rPr>
          <w:lang w:val="ka-GE"/>
        </w:rPr>
        <w:t xml:space="preserve"> </w:t>
      </w:r>
      <w:r w:rsidR="0027278F" w:rsidRPr="0027278F">
        <w:rPr>
          <w:rFonts w:ascii="Sylfaen" w:hAnsi="Sylfaen" w:cs="Sylfaen"/>
          <w:lang w:val="ka-GE"/>
        </w:rPr>
        <w:t>ნავთო</w:t>
      </w:r>
      <w:r w:rsidR="0027278F">
        <w:rPr>
          <w:rFonts w:ascii="Sylfaen" w:hAnsi="Sylfaen" w:cs="Sylfaen"/>
          <w:lang w:val="ka-GE"/>
        </w:rPr>
        <w:t xml:space="preserve">ბიანი </w:t>
      </w:r>
      <w:r w:rsidR="00E44967">
        <w:rPr>
          <w:rFonts w:ascii="Sylfaen" w:hAnsi="Sylfaen" w:cs="Sylfaen"/>
          <w:lang w:val="ka-GE"/>
        </w:rPr>
        <w:t>ნა</w:t>
      </w:r>
      <w:r w:rsidR="0027278F">
        <w:rPr>
          <w:rFonts w:ascii="Sylfaen" w:hAnsi="Sylfaen" w:cs="Sylfaen"/>
          <w:lang w:val="ka-GE"/>
        </w:rPr>
        <w:t xml:space="preserve">დების  გახსნის </w:t>
      </w:r>
      <w:r w:rsidR="0027278F" w:rsidRPr="0027278F">
        <w:rPr>
          <w:rFonts w:ascii="Sylfaen" w:hAnsi="Sylfaen" w:cs="Sylfaen"/>
          <w:lang w:val="ka-GE"/>
        </w:rPr>
        <w:t>მეთოდი</w:t>
      </w:r>
      <w:r w:rsidR="0027278F" w:rsidRPr="0027278F">
        <w:rPr>
          <w:lang w:val="ka-GE"/>
        </w:rPr>
        <w:t xml:space="preserve"> </w:t>
      </w:r>
      <w:r w:rsidR="0027278F" w:rsidRPr="0027278F">
        <w:rPr>
          <w:rFonts w:ascii="Sylfaen" w:hAnsi="Sylfaen" w:cs="Sylfaen"/>
          <w:lang w:val="ka-GE"/>
        </w:rPr>
        <w:t>ტექნოლოგიური</w:t>
      </w:r>
      <w:r w:rsidR="0027278F" w:rsidRPr="0027278F">
        <w:rPr>
          <w:lang w:val="ka-GE"/>
        </w:rPr>
        <w:t xml:space="preserve"> </w:t>
      </w:r>
      <w:r w:rsidR="0027278F" w:rsidRPr="0027278F">
        <w:rPr>
          <w:rFonts w:ascii="Sylfaen" w:hAnsi="Sylfaen" w:cs="Sylfaen"/>
          <w:lang w:val="ka-GE"/>
        </w:rPr>
        <w:t>სითხეების</w:t>
      </w:r>
      <w:r w:rsidR="0027278F" w:rsidRPr="0027278F">
        <w:rPr>
          <w:lang w:val="ka-GE"/>
        </w:rPr>
        <w:t xml:space="preserve">, </w:t>
      </w:r>
      <w:r w:rsidR="0027278F" w:rsidRPr="0027278F">
        <w:rPr>
          <w:rFonts w:ascii="Sylfaen" w:hAnsi="Sylfaen" w:cs="Sylfaen"/>
          <w:lang w:val="ka-GE"/>
        </w:rPr>
        <w:t>მათ</w:t>
      </w:r>
      <w:r w:rsidR="0027278F" w:rsidRPr="0027278F">
        <w:rPr>
          <w:lang w:val="ka-GE"/>
        </w:rPr>
        <w:t xml:space="preserve"> </w:t>
      </w:r>
      <w:r w:rsidR="0027278F" w:rsidRPr="0027278F">
        <w:rPr>
          <w:rFonts w:ascii="Sylfaen" w:hAnsi="Sylfaen" w:cs="Sylfaen"/>
          <w:lang w:val="ka-GE"/>
        </w:rPr>
        <w:t>შორის</w:t>
      </w:r>
      <w:r w:rsidR="0027278F" w:rsidRPr="0027278F">
        <w:rPr>
          <w:lang w:val="ka-GE"/>
        </w:rPr>
        <w:t xml:space="preserve"> </w:t>
      </w:r>
      <w:r w:rsidR="0027278F" w:rsidRPr="0027278F">
        <w:rPr>
          <w:rFonts w:ascii="Sylfaen" w:hAnsi="Sylfaen" w:cs="Sylfaen"/>
          <w:lang w:val="ka-GE"/>
        </w:rPr>
        <w:t>ნანო</w:t>
      </w:r>
      <w:r w:rsidR="00E44967">
        <w:rPr>
          <w:rFonts w:ascii="Sylfaen" w:hAnsi="Sylfaen" w:cs="Sylfaen"/>
          <w:lang w:val="ka-GE"/>
        </w:rPr>
        <w:t xml:space="preserve">  </w:t>
      </w:r>
      <w:r w:rsidR="0027278F" w:rsidRPr="0027278F">
        <w:rPr>
          <w:rFonts w:ascii="Sylfaen" w:hAnsi="Sylfaen" w:cs="Sylfaen"/>
          <w:lang w:val="ka-GE"/>
        </w:rPr>
        <w:t>სითხეების</w:t>
      </w:r>
      <w:r w:rsidR="0027278F" w:rsidRPr="0027278F">
        <w:rPr>
          <w:lang w:val="ka-GE"/>
        </w:rPr>
        <w:t xml:space="preserve"> </w:t>
      </w:r>
      <w:r w:rsidR="0027278F">
        <w:rPr>
          <w:rFonts w:ascii="Sylfaen" w:hAnsi="Sylfaen" w:cs="Sylfaen"/>
          <w:lang w:val="ka-GE"/>
        </w:rPr>
        <w:t xml:space="preserve"> გამოყენებით</w:t>
      </w:r>
      <w:r w:rsidR="0027278F" w:rsidRPr="0027278F">
        <w:rPr>
          <w:lang w:val="ka-GE"/>
        </w:rPr>
        <w:t>.</w:t>
      </w:r>
    </w:p>
    <w:p w:rsidR="00CF3C96" w:rsidRPr="004E345A" w:rsidRDefault="00CF3C96" w:rsidP="00CF1042">
      <w:pPr>
        <w:jc w:val="both"/>
        <w:rPr>
          <w:lang w:val="ka-GE"/>
        </w:rPr>
      </w:pPr>
    </w:p>
    <w:sectPr w:rsidR="00CF3C96" w:rsidRPr="004E345A" w:rsidSect="00226A1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 GOGEBASHVILI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2"/>
  </w:compat>
  <w:rsids>
    <w:rsidRoot w:val="004E6399"/>
    <w:rsid w:val="00056957"/>
    <w:rsid w:val="00072E5C"/>
    <w:rsid w:val="0008609D"/>
    <w:rsid w:val="00226A19"/>
    <w:rsid w:val="0027278F"/>
    <w:rsid w:val="002C089B"/>
    <w:rsid w:val="00333F9E"/>
    <w:rsid w:val="004C072D"/>
    <w:rsid w:val="004E2692"/>
    <w:rsid w:val="004E345A"/>
    <w:rsid w:val="004E6399"/>
    <w:rsid w:val="00500A4E"/>
    <w:rsid w:val="005168D5"/>
    <w:rsid w:val="005F7A7E"/>
    <w:rsid w:val="00657EC2"/>
    <w:rsid w:val="00807EF4"/>
    <w:rsid w:val="00820D52"/>
    <w:rsid w:val="0089449D"/>
    <w:rsid w:val="009B2A50"/>
    <w:rsid w:val="00AA07A0"/>
    <w:rsid w:val="00AE3B8C"/>
    <w:rsid w:val="00B74D9E"/>
    <w:rsid w:val="00CB534C"/>
    <w:rsid w:val="00CF1042"/>
    <w:rsid w:val="00CF3C96"/>
    <w:rsid w:val="00CF65DD"/>
    <w:rsid w:val="00D43473"/>
    <w:rsid w:val="00DE7465"/>
    <w:rsid w:val="00E44967"/>
    <w:rsid w:val="00EC6926"/>
    <w:rsid w:val="00FA28CF"/>
    <w:rsid w:val="00FB6A4A"/>
    <w:rsid w:val="00FC22E1"/>
    <w:rsid w:val="00FC4FED"/>
    <w:rsid w:val="00FD0AD3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D6EC9-788A-4DDD-BDEB-B899775F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19"/>
  </w:style>
  <w:style w:type="paragraph" w:styleId="3">
    <w:name w:val="heading 3"/>
    <w:basedOn w:val="a"/>
    <w:link w:val="30"/>
    <w:uiPriority w:val="9"/>
    <w:qFormat/>
    <w:rsid w:val="00657E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465"/>
    <w:rPr>
      <w:color w:val="0000FF" w:themeColor="hyperlink"/>
      <w:u w:val="single"/>
    </w:rPr>
  </w:style>
  <w:style w:type="paragraph" w:customStyle="1" w:styleId="Default">
    <w:name w:val="Default"/>
    <w:rsid w:val="00FC4FED"/>
    <w:pPr>
      <w:autoSpaceDE w:val="0"/>
      <w:autoSpaceDN w:val="0"/>
      <w:adjustRightInd w:val="0"/>
      <w:spacing w:after="0" w:line="240" w:lineRule="auto"/>
    </w:pPr>
    <w:rPr>
      <w:rFonts w:ascii="GEO GOGEBASHVILI" w:hAnsi="GEO GOGEBASHVILI" w:cs="GEO GOGEBASHVIL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C089B"/>
    <w:pPr>
      <w:ind w:left="720"/>
      <w:contextualSpacing/>
    </w:pPr>
  </w:style>
  <w:style w:type="character" w:customStyle="1" w:styleId="30">
    <w:name w:val="სათაური 3 სიმბოლო"/>
    <w:basedOn w:val="a0"/>
    <w:link w:val="3"/>
    <w:uiPriority w:val="9"/>
    <w:rsid w:val="00657EC2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7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2021-12-14T06:01:00Z</dcterms:created>
  <dcterms:modified xsi:type="dcterms:W3CDTF">2023-06-09T12:09:00Z</dcterms:modified>
</cp:coreProperties>
</file>