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45F8" w14:textId="77777777" w:rsidR="009208A7" w:rsidRDefault="009208A7" w:rsidP="009208A7">
      <w:pPr>
        <w:spacing w:line="240" w:lineRule="auto"/>
        <w:ind w:left="360"/>
        <w:jc w:val="center"/>
        <w:rPr>
          <w:rFonts w:ascii="Sylfaen" w:hAnsi="Sylfaen"/>
          <w:b/>
          <w:sz w:val="28"/>
          <w:szCs w:val="32"/>
          <w:lang w:val="fo-FO"/>
        </w:rPr>
      </w:pPr>
    </w:p>
    <w:p w14:paraId="3E444640" w14:textId="77777777" w:rsidR="009208A7" w:rsidRPr="00F914B0" w:rsidRDefault="009208A7" w:rsidP="009208A7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5C47E861" w14:textId="77777777" w:rsidR="009208A7" w:rsidRPr="00F914B0" w:rsidRDefault="009208A7" w:rsidP="009208A7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№</w:t>
      </w:r>
      <w:r w:rsidRPr="00F914B0">
        <w:rPr>
          <w:rFonts w:ascii="Sylfaen" w:hAnsi="Sylfaen"/>
          <w:b/>
          <w:sz w:val="24"/>
          <w:szCs w:val="24"/>
          <w:lang w:val="ka-GE"/>
        </w:rPr>
        <w:t>1 დანართი</w:t>
      </w:r>
    </w:p>
    <w:p w14:paraId="4DAAB6FE" w14:textId="77777777" w:rsidR="009208A7" w:rsidRPr="00F914B0" w:rsidRDefault="009208A7" w:rsidP="009208A7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93AFB60" w14:textId="7F7181C7" w:rsidR="009208A7" w:rsidRDefault="009208A7" w:rsidP="009208A7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F914B0">
        <w:rPr>
          <w:rFonts w:ascii="Sylfaen" w:hAnsi="Sylfaen"/>
          <w:b/>
          <w:sz w:val="24"/>
          <w:szCs w:val="24"/>
          <w:lang w:val="ka-GE"/>
        </w:rPr>
        <w:t>ბსუ-ს აკადემიური საბჭოს 20</w:t>
      </w:r>
      <w:r>
        <w:rPr>
          <w:rFonts w:ascii="Sylfaen" w:hAnsi="Sylfaen"/>
          <w:b/>
          <w:sz w:val="24"/>
          <w:szCs w:val="24"/>
          <w:lang w:val="ka-GE"/>
        </w:rPr>
        <w:t>2</w:t>
      </w:r>
      <w:r w:rsidR="0088524C">
        <w:rPr>
          <w:rFonts w:ascii="Sylfaen" w:hAnsi="Sylfaen"/>
          <w:b/>
          <w:sz w:val="24"/>
          <w:szCs w:val="24"/>
          <w:lang w:val="ka-GE"/>
        </w:rPr>
        <w:t>2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914B0">
        <w:rPr>
          <w:rFonts w:ascii="Sylfaen" w:hAnsi="Sylfaen"/>
          <w:b/>
          <w:sz w:val="24"/>
          <w:szCs w:val="24"/>
          <w:lang w:val="ka-GE"/>
        </w:rPr>
        <w:t xml:space="preserve">წლის </w:t>
      </w:r>
      <w:r w:rsidR="0088524C">
        <w:rPr>
          <w:rFonts w:ascii="Sylfaen" w:hAnsi="Sylfaen"/>
          <w:b/>
          <w:sz w:val="24"/>
          <w:szCs w:val="24"/>
          <w:lang w:val="ka-GE"/>
        </w:rPr>
        <w:t>29 ივლისის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914B0">
        <w:rPr>
          <w:rFonts w:ascii="Sylfaen" w:hAnsi="Sylfaen"/>
          <w:b/>
          <w:sz w:val="24"/>
          <w:szCs w:val="24"/>
          <w:lang w:val="ka-GE"/>
        </w:rPr>
        <w:t xml:space="preserve"> N</w:t>
      </w:r>
      <w:r w:rsidR="0088524C" w:rsidRPr="00B328EB">
        <w:rPr>
          <w:rFonts w:ascii="Sylfaen" w:hAnsi="Sylfaen"/>
          <w:bCs/>
          <w:color w:val="000000" w:themeColor="text1"/>
          <w:sz w:val="24"/>
          <w:szCs w:val="24"/>
          <w:lang w:val="ka-GE"/>
        </w:rPr>
        <w:t>06-01/57</w:t>
      </w:r>
      <w:r w:rsidR="0088524C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დადგენილებ</w:t>
      </w:r>
      <w:r w:rsidRPr="00F914B0">
        <w:rPr>
          <w:rFonts w:ascii="Sylfaen" w:hAnsi="Sylfaen"/>
          <w:b/>
          <w:sz w:val="24"/>
          <w:szCs w:val="24"/>
          <w:lang w:val="ka-GE"/>
        </w:rPr>
        <w:t xml:space="preserve">ით განსაზღვრული </w:t>
      </w:r>
      <w:r>
        <w:rPr>
          <w:rFonts w:ascii="Sylfaen" w:hAnsi="Sylfaen"/>
          <w:b/>
          <w:sz w:val="24"/>
          <w:szCs w:val="24"/>
          <w:lang w:val="ka-GE"/>
        </w:rPr>
        <w:t xml:space="preserve">ბსუ-ს სადოქტორო პროგრამებზე </w:t>
      </w:r>
      <w:r w:rsidRPr="00F914B0">
        <w:rPr>
          <w:rFonts w:ascii="Sylfaen" w:hAnsi="Sylfaen"/>
          <w:b/>
          <w:sz w:val="24"/>
          <w:szCs w:val="24"/>
          <w:lang w:val="ka-GE"/>
        </w:rPr>
        <w:t>მისაღებ</w:t>
      </w:r>
      <w:r>
        <w:rPr>
          <w:rFonts w:ascii="Sylfaen" w:hAnsi="Sylfaen"/>
          <w:b/>
          <w:sz w:val="24"/>
          <w:szCs w:val="24"/>
          <w:lang w:val="ka-GE"/>
        </w:rPr>
        <w:t>ი</w:t>
      </w:r>
      <w:r w:rsidRPr="00F914B0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კონტიგენტი</w:t>
      </w:r>
    </w:p>
    <w:p w14:paraId="2E0C033B" w14:textId="77777777" w:rsidR="009208A7" w:rsidRDefault="009208A7" w:rsidP="00FA727C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1DE4C9B3" w14:textId="77777777" w:rsidR="009208A7" w:rsidRPr="00255DBD" w:rsidRDefault="009208A7" w:rsidP="009208A7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ეკონომიკისა და ბიზნესის ფაკულტეტი</w:t>
      </w:r>
    </w:p>
    <w:p w14:paraId="6D1A94A4" w14:textId="77777777" w:rsidR="009208A7" w:rsidRPr="00255DBD" w:rsidRDefault="009208A7" w:rsidP="009208A7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10147" w:type="dxa"/>
        <w:tblLayout w:type="fixed"/>
        <w:tblLook w:val="04A0" w:firstRow="1" w:lastRow="0" w:firstColumn="1" w:lastColumn="0" w:noHBand="0" w:noVBand="1"/>
      </w:tblPr>
      <w:tblGrid>
        <w:gridCol w:w="899"/>
        <w:gridCol w:w="5878"/>
        <w:gridCol w:w="3370"/>
      </w:tblGrid>
      <w:tr w:rsidR="003C56D4" w:rsidRPr="003C56D4" w14:paraId="52AC0AB0" w14:textId="77777777" w:rsidTr="00CF48B3">
        <w:trPr>
          <w:trHeight w:val="7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55C2" w14:textId="77777777" w:rsidR="009208A7" w:rsidRDefault="009208A7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№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C8D2" w14:textId="77777777" w:rsidR="009208A7" w:rsidRDefault="009208A7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ბსუ-ს </w:t>
            </w: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სადოქტორო საგანმანათლებლო</w:t>
            </w:r>
          </w:p>
          <w:p w14:paraId="4E5FF5DB" w14:textId="77777777" w:rsidR="009208A7" w:rsidRDefault="009208A7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პროგრამა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BD08" w14:textId="479E2148" w:rsidR="009208A7" w:rsidRPr="003C56D4" w:rsidRDefault="003C56D4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eastAsia="ka-GE"/>
              </w:rPr>
            </w:pPr>
            <w:r w:rsidRPr="003C56D4">
              <w:rPr>
                <w:rFonts w:ascii="Sylfaen" w:hAnsi="Sylfaen"/>
                <w:b/>
                <w:color w:val="0070C0"/>
                <w:sz w:val="24"/>
                <w:szCs w:val="24"/>
                <w:lang w:val="ka-GE" w:eastAsia="ka-GE"/>
              </w:rPr>
              <w:t xml:space="preserve">ადგილების </w:t>
            </w:r>
            <w:r w:rsidR="009208A7" w:rsidRPr="003C56D4">
              <w:rPr>
                <w:rFonts w:ascii="Sylfaen" w:hAnsi="Sylfaen"/>
                <w:b/>
                <w:color w:val="0070C0"/>
                <w:sz w:val="24"/>
                <w:szCs w:val="24"/>
                <w:lang w:eastAsia="ka-GE"/>
              </w:rPr>
              <w:t>რაოდენობა</w:t>
            </w:r>
          </w:p>
          <w:p w14:paraId="70CBBA03" w14:textId="77777777" w:rsidR="009208A7" w:rsidRPr="003C56D4" w:rsidRDefault="009208A7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Cs/>
                <w:color w:val="0070C0"/>
                <w:sz w:val="24"/>
                <w:szCs w:val="24"/>
                <w:lang w:eastAsia="ka-GE"/>
              </w:rPr>
            </w:pPr>
            <w:r w:rsidRPr="003C56D4">
              <w:rPr>
                <w:rFonts w:ascii="Sylfaen" w:hAnsi="Sylfaen"/>
                <w:bCs/>
                <w:sz w:val="24"/>
                <w:szCs w:val="24"/>
                <w:lang w:val="ka-GE" w:eastAsia="ka-GE"/>
              </w:rPr>
              <w:t>(მისაღები კონტიგენტი)</w:t>
            </w:r>
          </w:p>
        </w:tc>
      </w:tr>
      <w:tr w:rsidR="009208A7" w14:paraId="0C4EB0B4" w14:textId="77777777" w:rsidTr="00CF48B3">
        <w:trPr>
          <w:trHeight w:val="44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D6AF" w14:textId="6591F8A8" w:rsidR="009208A7" w:rsidRPr="00EA2642" w:rsidRDefault="009208A7" w:rsidP="00EA2642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  <w:lang w:val="ka-GE" w:eastAsia="ka-GE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BBC3" w14:textId="77777777" w:rsidR="009208A7" w:rsidRDefault="009208A7" w:rsidP="00CF48B3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sz w:val="24"/>
                <w:szCs w:val="24"/>
                <w:lang w:eastAsia="ka-GE"/>
              </w:rPr>
              <w:t>ბიზნესის ადმინისტრირება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E68F" w14:textId="42FA892A" w:rsidR="009208A7" w:rsidRPr="0088524C" w:rsidRDefault="0088524C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sz w:val="24"/>
                <w:szCs w:val="24"/>
                <w:lang w:val="ka-GE" w:eastAsia="ka-GE"/>
              </w:rPr>
              <w:t>10</w:t>
            </w:r>
          </w:p>
        </w:tc>
      </w:tr>
    </w:tbl>
    <w:p w14:paraId="41DD9812" w14:textId="77777777" w:rsidR="009208A7" w:rsidRDefault="009208A7" w:rsidP="00FA727C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77AC242C" w14:textId="77777777" w:rsidR="009208A7" w:rsidRDefault="009208A7" w:rsidP="00FA727C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ჰუმანიტარულ მეცნიერებათა ფაკულტეტი</w:t>
      </w:r>
    </w:p>
    <w:p w14:paraId="21F4AF09" w14:textId="77777777" w:rsidR="009208A7" w:rsidRDefault="009208A7" w:rsidP="009208A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10089" w:type="dxa"/>
        <w:tblLayout w:type="fixed"/>
        <w:tblLook w:val="04A0" w:firstRow="1" w:lastRow="0" w:firstColumn="1" w:lastColumn="0" w:noHBand="0" w:noVBand="1"/>
      </w:tblPr>
      <w:tblGrid>
        <w:gridCol w:w="895"/>
        <w:gridCol w:w="5763"/>
        <w:gridCol w:w="3431"/>
      </w:tblGrid>
      <w:tr w:rsidR="009208A7" w14:paraId="0B09A1B6" w14:textId="77777777" w:rsidTr="00CF48B3">
        <w:trPr>
          <w:trHeight w:val="69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BA45" w14:textId="77777777" w:rsidR="009208A7" w:rsidRDefault="009208A7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№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C646" w14:textId="77777777" w:rsidR="009208A7" w:rsidRDefault="009208A7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ბსუ-ს </w:t>
            </w: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სადოქტორო საგანმანათლებლო</w:t>
            </w:r>
          </w:p>
          <w:p w14:paraId="3DA46A22" w14:textId="77777777" w:rsidR="009208A7" w:rsidRDefault="009208A7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პროგრამა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EC80" w14:textId="77777777" w:rsidR="003C56D4" w:rsidRPr="003C56D4" w:rsidRDefault="003C56D4" w:rsidP="003C56D4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eastAsia="ka-GE"/>
              </w:rPr>
            </w:pPr>
            <w:r w:rsidRPr="003C56D4">
              <w:rPr>
                <w:rFonts w:ascii="Sylfaen" w:hAnsi="Sylfaen"/>
                <w:b/>
                <w:color w:val="0070C0"/>
                <w:sz w:val="24"/>
                <w:szCs w:val="24"/>
                <w:lang w:val="ka-GE" w:eastAsia="ka-GE"/>
              </w:rPr>
              <w:t xml:space="preserve">ადგილების </w:t>
            </w:r>
            <w:r w:rsidRPr="003C56D4">
              <w:rPr>
                <w:rFonts w:ascii="Sylfaen" w:hAnsi="Sylfaen"/>
                <w:b/>
                <w:color w:val="0070C0"/>
                <w:sz w:val="24"/>
                <w:szCs w:val="24"/>
                <w:lang w:eastAsia="ka-GE"/>
              </w:rPr>
              <w:t>რაოდენობა</w:t>
            </w:r>
          </w:p>
          <w:p w14:paraId="79C16341" w14:textId="4BD1C90F" w:rsidR="009208A7" w:rsidRDefault="003C56D4" w:rsidP="003C56D4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 w:rsidRPr="003C56D4">
              <w:rPr>
                <w:rFonts w:ascii="Sylfaen" w:hAnsi="Sylfaen"/>
                <w:bCs/>
                <w:sz w:val="24"/>
                <w:szCs w:val="24"/>
                <w:lang w:val="ka-GE" w:eastAsia="ka-GE"/>
              </w:rPr>
              <w:t>(მისაღები კონტიგენტი)</w:t>
            </w:r>
          </w:p>
        </w:tc>
      </w:tr>
      <w:tr w:rsidR="009208A7" w14:paraId="0E200758" w14:textId="77777777" w:rsidTr="00CF48B3">
        <w:trPr>
          <w:trHeight w:val="32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462" w14:textId="1255D908" w:rsidR="009208A7" w:rsidRPr="00644559" w:rsidRDefault="009208A7" w:rsidP="00EA2642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  <w:lang w:val="ka-GE" w:eastAsia="ka-GE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92A7" w14:textId="77777777" w:rsidR="009208A7" w:rsidRDefault="009208A7" w:rsidP="00CF48B3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sz w:val="24"/>
                <w:szCs w:val="24"/>
                <w:lang w:eastAsia="ka-GE"/>
              </w:rPr>
              <w:t>ისტორია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C59" w14:textId="303D0715" w:rsidR="009208A7" w:rsidRPr="00A664A8" w:rsidRDefault="00A664A8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sz w:val="24"/>
                <w:szCs w:val="24"/>
                <w:lang w:val="ka-GE" w:eastAsia="ka-GE"/>
              </w:rPr>
              <w:t>3</w:t>
            </w:r>
          </w:p>
        </w:tc>
      </w:tr>
    </w:tbl>
    <w:p w14:paraId="7DC6799B" w14:textId="77777777" w:rsidR="009208A7" w:rsidRDefault="009208A7" w:rsidP="009208A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61A4976" w14:textId="77777777" w:rsidR="00EA2642" w:rsidRDefault="00EA2642" w:rsidP="00EA2642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საბუნებისმეტყველო და ჯანდაცვის ფაკულტეტი</w:t>
      </w:r>
    </w:p>
    <w:p w14:paraId="2980F74E" w14:textId="77777777" w:rsidR="00EA2642" w:rsidRDefault="00EA2642" w:rsidP="00EA2642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10089" w:type="dxa"/>
        <w:tblLayout w:type="fixed"/>
        <w:tblLook w:val="04A0" w:firstRow="1" w:lastRow="0" w:firstColumn="1" w:lastColumn="0" w:noHBand="0" w:noVBand="1"/>
      </w:tblPr>
      <w:tblGrid>
        <w:gridCol w:w="895"/>
        <w:gridCol w:w="5763"/>
        <w:gridCol w:w="3431"/>
      </w:tblGrid>
      <w:tr w:rsidR="00EA2642" w14:paraId="2E5D00BD" w14:textId="77777777" w:rsidTr="00CF48B3">
        <w:trPr>
          <w:trHeight w:val="80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3118" w14:textId="77777777" w:rsid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№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43AE" w14:textId="77777777" w:rsid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ბსუ-ს </w:t>
            </w: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სადოქტორო საგანმანათლებლო</w:t>
            </w:r>
          </w:p>
          <w:p w14:paraId="66753B82" w14:textId="77777777" w:rsid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პროგრამა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6F3D" w14:textId="77777777" w:rsidR="003C56D4" w:rsidRPr="003C56D4" w:rsidRDefault="003C56D4" w:rsidP="003C56D4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eastAsia="ka-GE"/>
              </w:rPr>
            </w:pPr>
            <w:r w:rsidRPr="003C56D4">
              <w:rPr>
                <w:rFonts w:ascii="Sylfaen" w:hAnsi="Sylfaen"/>
                <w:b/>
                <w:color w:val="0070C0"/>
                <w:sz w:val="24"/>
                <w:szCs w:val="24"/>
                <w:lang w:val="ka-GE" w:eastAsia="ka-GE"/>
              </w:rPr>
              <w:t xml:space="preserve">ადგილების </w:t>
            </w:r>
            <w:r w:rsidRPr="003C56D4">
              <w:rPr>
                <w:rFonts w:ascii="Sylfaen" w:hAnsi="Sylfaen"/>
                <w:b/>
                <w:color w:val="0070C0"/>
                <w:sz w:val="24"/>
                <w:szCs w:val="24"/>
                <w:lang w:eastAsia="ka-GE"/>
              </w:rPr>
              <w:t>რაოდენობა</w:t>
            </w:r>
          </w:p>
          <w:p w14:paraId="467C6C8C" w14:textId="3F663EA4" w:rsidR="00EA2642" w:rsidRPr="00644559" w:rsidRDefault="003C56D4" w:rsidP="003C56D4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 w:eastAsia="ka-GE"/>
              </w:rPr>
            </w:pPr>
            <w:r w:rsidRPr="003C56D4">
              <w:rPr>
                <w:rFonts w:ascii="Sylfaen" w:hAnsi="Sylfaen"/>
                <w:bCs/>
                <w:sz w:val="24"/>
                <w:szCs w:val="24"/>
                <w:lang w:val="ka-GE" w:eastAsia="ka-GE"/>
              </w:rPr>
              <w:t>(მისაღები კონტიგენტი)</w:t>
            </w:r>
          </w:p>
        </w:tc>
      </w:tr>
      <w:tr w:rsidR="00EA2642" w14:paraId="2013C43E" w14:textId="77777777" w:rsidTr="00CF48B3">
        <w:trPr>
          <w:trHeight w:val="38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03F" w14:textId="77777777" w:rsidR="00EA2642" w:rsidRPr="00644559" w:rsidRDefault="00EA2642" w:rsidP="00CF48B3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  <w:lang w:val="ka-GE" w:eastAsia="ka-GE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B5B5" w14:textId="77777777" w:rsid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sz w:val="24"/>
                <w:szCs w:val="24"/>
                <w:lang w:eastAsia="ka-GE"/>
              </w:rPr>
              <w:t>ბიოლოგია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ABE8" w14:textId="77777777" w:rsidR="00EA2642" w:rsidRP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sz w:val="24"/>
                <w:szCs w:val="24"/>
                <w:lang w:val="ka-GE" w:eastAsia="ka-GE"/>
              </w:rPr>
              <w:t>7</w:t>
            </w:r>
          </w:p>
        </w:tc>
      </w:tr>
      <w:tr w:rsidR="00EA2642" w14:paraId="52991A0F" w14:textId="77777777" w:rsidTr="00CF48B3">
        <w:trPr>
          <w:trHeight w:val="38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33A6" w14:textId="77777777" w:rsidR="00EA2642" w:rsidRPr="00644559" w:rsidRDefault="00EA2642" w:rsidP="00CF48B3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  <w:lang w:val="ka-GE" w:eastAsia="ka-GE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8D4" w14:textId="77777777" w:rsid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eastAsia="ka-GE"/>
              </w:rPr>
            </w:pPr>
            <w:r w:rsidRPr="00EA2642">
              <w:rPr>
                <w:rFonts w:ascii="Sylfaen" w:hAnsi="Sylfaen"/>
                <w:sz w:val="24"/>
                <w:szCs w:val="24"/>
                <w:lang w:eastAsia="ka-GE"/>
              </w:rPr>
              <w:t>ბუნებრივ ნაერთა ანალიზი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E877" w14:textId="77777777" w:rsidR="00EA2642" w:rsidRP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sz w:val="24"/>
                <w:szCs w:val="24"/>
                <w:lang w:val="ka-GE" w:eastAsia="ka-GE"/>
              </w:rPr>
              <w:t>2</w:t>
            </w:r>
          </w:p>
        </w:tc>
      </w:tr>
    </w:tbl>
    <w:p w14:paraId="203A12B0" w14:textId="77777777" w:rsidR="009208A7" w:rsidRDefault="009208A7" w:rsidP="009208A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6EEB9A44" w14:textId="77777777" w:rsidR="009208A7" w:rsidRDefault="009208A7" w:rsidP="009208A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E872938" w14:textId="2B58DBA0" w:rsidR="00EA2642" w:rsidRDefault="00EA2642" w:rsidP="00EA2642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ზუსტ მეცნიერებათა და განათლების ფაკულტეტი</w:t>
      </w:r>
    </w:p>
    <w:p w14:paraId="52453F94" w14:textId="77777777" w:rsidR="00EA2642" w:rsidRDefault="00EA2642" w:rsidP="00EA2642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10089" w:type="dxa"/>
        <w:tblLayout w:type="fixed"/>
        <w:tblLook w:val="04A0" w:firstRow="1" w:lastRow="0" w:firstColumn="1" w:lastColumn="0" w:noHBand="0" w:noVBand="1"/>
      </w:tblPr>
      <w:tblGrid>
        <w:gridCol w:w="895"/>
        <w:gridCol w:w="5763"/>
        <w:gridCol w:w="3431"/>
      </w:tblGrid>
      <w:tr w:rsidR="00EA2642" w14:paraId="6519A830" w14:textId="77777777" w:rsidTr="00CF48B3">
        <w:trPr>
          <w:trHeight w:val="80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02E2" w14:textId="77777777" w:rsid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№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6414" w14:textId="77777777" w:rsid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ბსუ-ს </w:t>
            </w: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სადოქტორო საგანმანათლებლო</w:t>
            </w:r>
          </w:p>
          <w:p w14:paraId="67483425" w14:textId="77777777" w:rsid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პროგრამა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6A53" w14:textId="77777777" w:rsid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რაოდენობა</w:t>
            </w:r>
          </w:p>
          <w:p w14:paraId="62CCC7CB" w14:textId="77777777" w:rsidR="00EA2642" w:rsidRPr="00644559" w:rsidRDefault="00EA2642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(მისაღები კონტიგენტი)</w:t>
            </w:r>
          </w:p>
        </w:tc>
      </w:tr>
      <w:tr w:rsidR="00EA2642" w14:paraId="0908B465" w14:textId="77777777" w:rsidTr="00CF48B3">
        <w:trPr>
          <w:trHeight w:val="38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136E" w14:textId="77777777" w:rsidR="00EA2642" w:rsidRPr="00644559" w:rsidRDefault="00EA2642" w:rsidP="00EA2642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  <w:lang w:val="ka-GE" w:eastAsia="ka-GE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C36" w14:textId="68717076" w:rsidR="00EA2642" w:rsidRP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sz w:val="24"/>
                <w:szCs w:val="24"/>
                <w:lang w:val="ka-GE" w:eastAsia="ka-GE"/>
              </w:rPr>
              <w:t>ფიზიკა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EE68" w14:textId="4F723AF1" w:rsidR="00EA2642" w:rsidRPr="00EA2642" w:rsidRDefault="00EA2642" w:rsidP="00CF48B3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Sylfaen" w:hAnsi="Sylfaen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sz w:val="24"/>
                <w:szCs w:val="24"/>
                <w:lang w:val="ka-GE" w:eastAsia="ka-GE"/>
              </w:rPr>
              <w:t>1</w:t>
            </w:r>
          </w:p>
        </w:tc>
      </w:tr>
    </w:tbl>
    <w:p w14:paraId="29A7996B" w14:textId="77777777" w:rsidR="00FA727C" w:rsidRDefault="00FA727C" w:rsidP="00FA727C">
      <w:pPr>
        <w:rPr>
          <w:rFonts w:ascii="Sylfaen" w:hAnsi="Sylfaen"/>
          <w:b/>
          <w:sz w:val="24"/>
          <w:szCs w:val="24"/>
          <w:lang w:val="ka-GE"/>
        </w:rPr>
      </w:pPr>
    </w:p>
    <w:p w14:paraId="69DF9055" w14:textId="4D10C64B" w:rsidR="00E153CD" w:rsidRDefault="00E153CD" w:rsidP="00AF7B4A">
      <w:pPr>
        <w:rPr>
          <w:rFonts w:ascii="Sylfaen" w:hAnsi="Sylfaen"/>
          <w:b/>
          <w:sz w:val="24"/>
          <w:szCs w:val="24"/>
          <w:lang w:val="ka-GE"/>
        </w:rPr>
      </w:pPr>
    </w:p>
    <w:sectPr w:rsidR="00E153CD" w:rsidSect="00A90724">
      <w:pgSz w:w="12240" w:h="15840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4F07"/>
    <w:multiLevelType w:val="hybridMultilevel"/>
    <w:tmpl w:val="A65E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51A2E"/>
    <w:multiLevelType w:val="hybridMultilevel"/>
    <w:tmpl w:val="5E9A93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C4825"/>
    <w:multiLevelType w:val="hybridMultilevel"/>
    <w:tmpl w:val="1E4C9752"/>
    <w:lvl w:ilvl="0" w:tplc="1A5EE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21E84"/>
    <w:multiLevelType w:val="hybridMultilevel"/>
    <w:tmpl w:val="5E9A93AC"/>
    <w:lvl w:ilvl="0" w:tplc="15AA9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27C32"/>
    <w:multiLevelType w:val="hybridMultilevel"/>
    <w:tmpl w:val="924287F8"/>
    <w:lvl w:ilvl="0" w:tplc="8006C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716893">
    <w:abstractNumId w:val="0"/>
  </w:num>
  <w:num w:numId="2" w16cid:durableId="17548890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905203">
    <w:abstractNumId w:val="1"/>
  </w:num>
  <w:num w:numId="4" w16cid:durableId="241768259">
    <w:abstractNumId w:val="3"/>
  </w:num>
  <w:num w:numId="5" w16cid:durableId="1674795682">
    <w:abstractNumId w:val="5"/>
  </w:num>
  <w:num w:numId="6" w16cid:durableId="1973437397">
    <w:abstractNumId w:val="4"/>
  </w:num>
  <w:num w:numId="7" w16cid:durableId="25775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2F"/>
    <w:rsid w:val="0001254C"/>
    <w:rsid w:val="00033E84"/>
    <w:rsid w:val="00070F23"/>
    <w:rsid w:val="00075B71"/>
    <w:rsid w:val="001D7AF9"/>
    <w:rsid w:val="0021718A"/>
    <w:rsid w:val="00242F45"/>
    <w:rsid w:val="002943F0"/>
    <w:rsid w:val="003759C9"/>
    <w:rsid w:val="00393DEE"/>
    <w:rsid w:val="003C56D4"/>
    <w:rsid w:val="003F356B"/>
    <w:rsid w:val="0041231D"/>
    <w:rsid w:val="00413ECF"/>
    <w:rsid w:val="004235DE"/>
    <w:rsid w:val="0048292A"/>
    <w:rsid w:val="00503F7C"/>
    <w:rsid w:val="00516BE3"/>
    <w:rsid w:val="0052619A"/>
    <w:rsid w:val="006F4504"/>
    <w:rsid w:val="0073387E"/>
    <w:rsid w:val="00782B0E"/>
    <w:rsid w:val="007B3866"/>
    <w:rsid w:val="007C4850"/>
    <w:rsid w:val="007F0778"/>
    <w:rsid w:val="007F612A"/>
    <w:rsid w:val="0088524C"/>
    <w:rsid w:val="009208A7"/>
    <w:rsid w:val="00997BEB"/>
    <w:rsid w:val="009F6B15"/>
    <w:rsid w:val="00A664A8"/>
    <w:rsid w:val="00A90724"/>
    <w:rsid w:val="00A9422F"/>
    <w:rsid w:val="00AB13CC"/>
    <w:rsid w:val="00AE1FD0"/>
    <w:rsid w:val="00AF7B4A"/>
    <w:rsid w:val="00B328EB"/>
    <w:rsid w:val="00B96417"/>
    <w:rsid w:val="00C16A5B"/>
    <w:rsid w:val="00C21760"/>
    <w:rsid w:val="00CA0027"/>
    <w:rsid w:val="00CE0C55"/>
    <w:rsid w:val="00CE61EB"/>
    <w:rsid w:val="00D37760"/>
    <w:rsid w:val="00DD22F6"/>
    <w:rsid w:val="00E153CD"/>
    <w:rsid w:val="00E46B0F"/>
    <w:rsid w:val="00E50057"/>
    <w:rsid w:val="00EA2642"/>
    <w:rsid w:val="00F22BD1"/>
    <w:rsid w:val="00FA3464"/>
    <w:rsid w:val="00F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FBED"/>
  <w15:chartTrackingRefBased/>
  <w15:docId w15:val="{82A1BA0F-6294-4543-8060-5ADF0E0D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A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208A7"/>
    <w:rPr>
      <w:color w:val="0000FF"/>
      <w:u w:val="single"/>
    </w:rPr>
  </w:style>
  <w:style w:type="table" w:styleId="TableGrid">
    <w:name w:val="Table Grid"/>
    <w:basedOn w:val="TableNormal"/>
    <w:uiPriority w:val="59"/>
    <w:rsid w:val="0092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208A7"/>
    <w:pPr>
      <w:ind w:left="720"/>
    </w:pPr>
    <w:rPr>
      <w:rFonts w:ascii="Calibri" w:eastAsia="Times New Roman" w:hAnsi="Calibri" w:cs="Times New Roman"/>
      <w:lang w:val="ru-RU"/>
    </w:rPr>
  </w:style>
  <w:style w:type="paragraph" w:styleId="BodyTextIndent">
    <w:name w:val="Body Text Indent"/>
    <w:basedOn w:val="Normal"/>
    <w:link w:val="BodyTextIndentChar"/>
    <w:semiHidden/>
    <w:unhideWhenUsed/>
    <w:rsid w:val="009208A7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08A7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ListParagraphChar">
    <w:name w:val="List Paragraph Char"/>
    <w:link w:val="ListParagraph"/>
    <w:uiPriority w:val="34"/>
    <w:qFormat/>
    <w:rsid w:val="009208A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 Diasamidze</dc:creator>
  <cp:keywords/>
  <dc:description/>
  <cp:lastModifiedBy>Merab Diasamidze</cp:lastModifiedBy>
  <cp:revision>38</cp:revision>
  <dcterms:created xsi:type="dcterms:W3CDTF">2022-08-04T10:09:00Z</dcterms:created>
  <dcterms:modified xsi:type="dcterms:W3CDTF">2022-08-09T07:29:00Z</dcterms:modified>
</cp:coreProperties>
</file>