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43" w:rsidRDefault="006A3243" w:rsidP="006A3243">
      <w:pPr>
        <w:pStyle w:val="a3"/>
        <w:ind w:firstLine="720"/>
        <w:jc w:val="right"/>
        <w:rPr>
          <w:rFonts w:ascii="Sylfaen" w:hAnsi="Sylfaen" w:cs="Sylfaen"/>
          <w:b/>
          <w:i/>
          <w:iCs/>
          <w:lang w:val="ka-GE"/>
        </w:rPr>
      </w:pPr>
      <w:r>
        <w:rPr>
          <w:rStyle w:val="a5"/>
          <w:rFonts w:ascii="Sylfaen" w:hAnsi="Sylfaen" w:cs="Sylfaen"/>
          <w:b/>
          <w:lang w:val="ka-GE"/>
        </w:rPr>
        <w:t xml:space="preserve">ბსუ-ს რექტორის </w:t>
      </w:r>
      <w:r>
        <w:rPr>
          <w:rStyle w:val="a5"/>
          <w:rFonts w:ascii="Sylfaen" w:hAnsi="Sylfaen" w:cs="Sylfaen"/>
          <w:lang w:val="ka-GE"/>
        </w:rPr>
        <w:t xml:space="preserve">2022 წლის -- იანვრის </w:t>
      </w:r>
      <w:r>
        <w:rPr>
          <w:rStyle w:val="a5"/>
          <w:rFonts w:ascii="Sylfaen" w:hAnsi="Sylfaen"/>
        </w:rPr>
        <w:t>N</w:t>
      </w:r>
      <w:r>
        <w:rPr>
          <w:rStyle w:val="a5"/>
          <w:rFonts w:ascii="Sylfaen" w:hAnsi="Sylfaen"/>
          <w:b/>
          <w:lang w:val="ka-GE"/>
        </w:rPr>
        <w:t xml:space="preserve"> ___________________</w:t>
      </w:r>
      <w:r>
        <w:rPr>
          <w:rStyle w:val="a5"/>
          <w:rFonts w:ascii="Sylfaen" w:hAnsi="Sylfaen"/>
          <w:lang w:val="ka-GE"/>
        </w:rPr>
        <w:t xml:space="preserve"> </w:t>
      </w:r>
      <w:r>
        <w:rPr>
          <w:rStyle w:val="a5"/>
          <w:rFonts w:ascii="Sylfaen" w:hAnsi="Sylfaen" w:cs="Sylfaen"/>
          <w:lang w:val="ka-GE"/>
        </w:rPr>
        <w:t>ბრძანების</w:t>
      </w:r>
      <w:r>
        <w:rPr>
          <w:rStyle w:val="a5"/>
          <w:rFonts w:ascii="Sylfaen" w:hAnsi="Sylfaen" w:cs="Sylfaen"/>
          <w:b/>
          <w:lang w:val="ka-GE"/>
        </w:rPr>
        <w:t xml:space="preserve"> </w:t>
      </w:r>
      <w:proofErr w:type="spellStart"/>
      <w:r>
        <w:rPr>
          <w:rStyle w:val="a5"/>
          <w:rFonts w:ascii="Sylfaen" w:hAnsi="Sylfaen" w:cs="Sylfaen"/>
          <w:b/>
        </w:rPr>
        <w:t>დანართი</w:t>
      </w:r>
      <w:proofErr w:type="spellEnd"/>
      <w:r>
        <w:rPr>
          <w:rStyle w:val="a5"/>
          <w:rFonts w:ascii="Sylfaen" w:hAnsi="Sylfaen"/>
          <w:b/>
        </w:rPr>
        <w:t xml:space="preserve"> </w:t>
      </w:r>
      <w:r>
        <w:rPr>
          <w:rStyle w:val="a5"/>
          <w:rFonts w:ascii="Sylfaen" w:hAnsi="Sylfaen"/>
          <w:b/>
          <w:lang w:val="ka-GE"/>
        </w:rPr>
        <w:t>2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="Sylfaen" w:eastAsiaTheme="minorEastAsia" w:hAnsi="Sylfaen" w:cs="Sylfaen"/>
          <w:b/>
          <w:bCs/>
          <w:sz w:val="24"/>
          <w:szCs w:val="24"/>
          <w:lang w:val="ka-GE"/>
        </w:rPr>
      </w:pPr>
      <w:r>
        <w:rPr>
          <w:rFonts w:ascii="Sylfaen" w:eastAsiaTheme="minorEastAsia" w:hAnsi="Sylfaen" w:cs="Sylfaen"/>
          <w:b/>
          <w:spacing w:val="-3"/>
          <w:sz w:val="24"/>
          <w:szCs w:val="24"/>
          <w:lang w:val="ka-GE"/>
        </w:rPr>
        <w:t>ბსუ-ს რექტორს, ბატონ მერაბ ხალვაშს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Sylfaen" w:eastAsiaTheme="minorEastAsia" w:hAnsi="Sylfaen" w:cs="Sylfaen"/>
          <w:spacing w:val="-1"/>
          <w:sz w:val="24"/>
          <w:szCs w:val="24"/>
          <w:lang w:val="ka-GE"/>
        </w:rPr>
      </w:pPr>
      <w:r>
        <w:rPr>
          <w:rFonts w:ascii="Sylfaen" w:eastAsiaTheme="minorEastAsia" w:hAnsi="Sylfaen" w:cs="Sylfaen"/>
          <w:spacing w:val="-1"/>
          <w:sz w:val="24"/>
          <w:szCs w:val="24"/>
          <w:lang w:val="ka-GE"/>
        </w:rPr>
        <w:t xml:space="preserve">                                   </w:t>
      </w:r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    </w:t>
      </w:r>
      <w:r>
        <w:rPr>
          <w:rFonts w:ascii="Sylfaen" w:eastAsiaTheme="minorEastAsia" w:hAnsi="Sylfaen" w:cs="Sylfaen"/>
          <w:sz w:val="24"/>
          <w:szCs w:val="24"/>
        </w:rPr>
        <w:t>........</w:t>
      </w:r>
      <w:r>
        <w:rPr>
          <w:rFonts w:ascii="Sylfaen" w:eastAsiaTheme="minorEastAsia" w:hAnsi="Sylfaen" w:cs="Sylfaen"/>
          <w:spacing w:val="-2"/>
          <w:sz w:val="24"/>
          <w:szCs w:val="24"/>
        </w:rPr>
        <w:t>.</w:t>
      </w:r>
      <w:r>
        <w:rPr>
          <w:rFonts w:ascii="Sylfaen" w:eastAsiaTheme="minorEastAsia" w:hAnsi="Sylfaen" w:cs="Sylfaen"/>
          <w:sz w:val="24"/>
          <w:szCs w:val="24"/>
        </w:rPr>
        <w:t>............</w:t>
      </w:r>
      <w:r>
        <w:rPr>
          <w:rFonts w:ascii="Sylfaen" w:eastAsiaTheme="minorEastAsia" w:hAnsi="Sylfaen" w:cs="Sylfaen"/>
          <w:spacing w:val="-2"/>
          <w:sz w:val="24"/>
          <w:szCs w:val="24"/>
        </w:rPr>
        <w:t>.</w:t>
      </w:r>
      <w:r>
        <w:rPr>
          <w:rFonts w:ascii="Sylfaen" w:eastAsiaTheme="minorEastAsia" w:hAnsi="Sylfaen" w:cs="Sylfaen"/>
          <w:sz w:val="24"/>
          <w:szCs w:val="24"/>
        </w:rPr>
        <w:t>..</w:t>
      </w:r>
      <w:r>
        <w:rPr>
          <w:rFonts w:ascii="Sylfaen" w:eastAsiaTheme="minorEastAsia" w:hAnsi="Sylfaen" w:cs="Sylfaen"/>
          <w:spacing w:val="-2"/>
          <w:sz w:val="24"/>
          <w:szCs w:val="24"/>
        </w:rPr>
        <w:t>.</w:t>
      </w:r>
      <w:r>
        <w:rPr>
          <w:rFonts w:ascii="Sylfaen" w:eastAsiaTheme="minorEastAsia" w:hAnsi="Sylfaen" w:cs="Sylfaen"/>
          <w:sz w:val="24"/>
          <w:szCs w:val="24"/>
        </w:rPr>
        <w:t>.................</w:t>
      </w:r>
      <w:r>
        <w:rPr>
          <w:rFonts w:ascii="Sylfaen" w:eastAsiaTheme="minorEastAsia" w:hAnsi="Sylfaen" w:cs="Sylfaen"/>
          <w:spacing w:val="-2"/>
          <w:sz w:val="24"/>
          <w:szCs w:val="24"/>
        </w:rPr>
        <w:t>.</w:t>
      </w:r>
      <w:r>
        <w:rPr>
          <w:rFonts w:ascii="Sylfaen" w:eastAsiaTheme="minorEastAsia" w:hAnsi="Sylfaen" w:cs="Sylfaen"/>
          <w:sz w:val="24"/>
          <w:szCs w:val="24"/>
        </w:rPr>
        <w:t>...........</w:t>
      </w:r>
      <w:r>
        <w:rPr>
          <w:rFonts w:ascii="Sylfaen" w:eastAsiaTheme="minorEastAsia" w:hAnsi="Sylfaen" w:cs="Sylfaen"/>
          <w:spacing w:val="-2"/>
          <w:sz w:val="24"/>
          <w:szCs w:val="24"/>
        </w:rPr>
        <w:t>.</w:t>
      </w:r>
      <w:r>
        <w:rPr>
          <w:rFonts w:ascii="Sylfaen" w:eastAsiaTheme="minorEastAsia" w:hAnsi="Sylfaen" w:cs="Sylfaen"/>
          <w:sz w:val="24"/>
          <w:szCs w:val="24"/>
        </w:rPr>
        <w:t>.........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="Sylfaen" w:eastAsiaTheme="minorEastAsia" w:hAnsi="Sylfaen" w:cs="Calibri"/>
          <w:sz w:val="24"/>
          <w:szCs w:val="24"/>
          <w:lang w:val="ka-GE"/>
        </w:rPr>
      </w:pPr>
      <w:r>
        <w:rPr>
          <w:rFonts w:ascii="Sylfaen" w:eastAsiaTheme="minorEastAsia" w:hAnsi="Sylfaen" w:cs="Calibri"/>
          <w:sz w:val="24"/>
          <w:szCs w:val="24"/>
          <w:lang w:val="ka-GE"/>
        </w:rPr>
        <w:t xml:space="preserve">                                                                               </w:t>
      </w:r>
      <w:r>
        <w:rPr>
          <w:rFonts w:ascii="Sylfaen" w:eastAsiaTheme="minorEastAsia" w:hAnsi="Sylfaen" w:cs="Calibri"/>
          <w:sz w:val="24"/>
          <w:szCs w:val="24"/>
        </w:rPr>
        <w:t>(</w:t>
      </w:r>
      <w:proofErr w:type="gramStart"/>
      <w:r>
        <w:rPr>
          <w:rFonts w:ascii="Sylfaen" w:eastAsiaTheme="minorEastAsia" w:hAnsi="Sylfaen" w:cs="Sylfaen"/>
          <w:sz w:val="24"/>
          <w:szCs w:val="24"/>
          <w:lang w:val="ka-GE"/>
        </w:rPr>
        <w:t>კონკურსანტის</w:t>
      </w:r>
      <w:proofErr w:type="gramEnd"/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Theme="minorEastAsia" w:hAnsi="Sylfaen" w:cs="Sylfaen"/>
          <w:spacing w:val="-1"/>
          <w:sz w:val="24"/>
          <w:szCs w:val="24"/>
        </w:rPr>
        <w:t>ს</w:t>
      </w:r>
      <w:r>
        <w:rPr>
          <w:rFonts w:ascii="Sylfaen" w:eastAsiaTheme="minorEastAsia" w:hAnsi="Sylfaen" w:cs="Sylfaen"/>
          <w:sz w:val="24"/>
          <w:szCs w:val="24"/>
        </w:rPr>
        <w:t>ახ</w:t>
      </w:r>
      <w:r>
        <w:rPr>
          <w:rFonts w:ascii="Sylfaen" w:eastAsiaTheme="minorEastAsia" w:hAnsi="Sylfaen" w:cs="Sylfaen"/>
          <w:spacing w:val="1"/>
          <w:sz w:val="24"/>
          <w:szCs w:val="24"/>
        </w:rPr>
        <w:t>ე</w:t>
      </w:r>
      <w:r>
        <w:rPr>
          <w:rFonts w:ascii="Sylfaen" w:eastAsiaTheme="minorEastAsia" w:hAnsi="Sylfaen" w:cs="Sylfaen"/>
          <w:sz w:val="24"/>
          <w:szCs w:val="24"/>
        </w:rPr>
        <w:t>ლ</w:t>
      </w:r>
      <w:r>
        <w:rPr>
          <w:rFonts w:ascii="Sylfaen" w:eastAsiaTheme="minorEastAsia" w:hAnsi="Sylfaen" w:cs="Sylfaen"/>
          <w:spacing w:val="-1"/>
          <w:sz w:val="24"/>
          <w:szCs w:val="24"/>
        </w:rPr>
        <w:t>ი</w:t>
      </w:r>
      <w:proofErr w:type="spellEnd"/>
      <w:r>
        <w:rPr>
          <w:rFonts w:ascii="Sylfaen" w:eastAsiaTheme="minorEastAsia" w:hAnsi="Sylfaen" w:cs="Sylfaen"/>
          <w:spacing w:val="-1"/>
          <w:sz w:val="24"/>
          <w:szCs w:val="24"/>
          <w:lang w:val="ka-GE"/>
        </w:rPr>
        <w:t xml:space="preserve"> </w:t>
      </w:r>
      <w:r>
        <w:rPr>
          <w:rFonts w:ascii="Sylfaen" w:eastAsiaTheme="minorEastAsia" w:hAnsi="Sylfaen" w:cs="Calibri"/>
          <w:sz w:val="24"/>
          <w:szCs w:val="24"/>
        </w:rPr>
        <w:t>,</w:t>
      </w:r>
      <w:proofErr w:type="spellStart"/>
      <w:r>
        <w:rPr>
          <w:rFonts w:ascii="Sylfaen" w:eastAsiaTheme="minorEastAsia" w:hAnsi="Sylfaen" w:cs="Sylfaen"/>
          <w:sz w:val="24"/>
          <w:szCs w:val="24"/>
        </w:rPr>
        <w:t>გ</w:t>
      </w:r>
      <w:r>
        <w:rPr>
          <w:rFonts w:ascii="Sylfaen" w:eastAsiaTheme="minorEastAsia" w:hAnsi="Sylfaen" w:cs="Sylfaen"/>
          <w:spacing w:val="-1"/>
          <w:sz w:val="24"/>
          <w:szCs w:val="24"/>
        </w:rPr>
        <w:t>ვ</w:t>
      </w:r>
      <w:r>
        <w:rPr>
          <w:rFonts w:ascii="Sylfaen" w:eastAsiaTheme="minorEastAsia" w:hAnsi="Sylfaen" w:cs="Sylfaen"/>
          <w:sz w:val="24"/>
          <w:szCs w:val="24"/>
        </w:rPr>
        <w:t>არ</w:t>
      </w:r>
      <w:proofErr w:type="spellEnd"/>
      <w:r>
        <w:rPr>
          <w:rFonts w:ascii="Sylfaen" w:eastAsiaTheme="minorEastAsia" w:hAnsi="Sylfaen" w:cs="Sylfaen"/>
          <w:sz w:val="24"/>
          <w:szCs w:val="24"/>
          <w:lang w:val="ka-GE"/>
        </w:rPr>
        <w:t>ი</w:t>
      </w:r>
      <w:r>
        <w:rPr>
          <w:rFonts w:ascii="Sylfaen" w:eastAsiaTheme="minorEastAsia" w:hAnsi="Sylfaen" w:cs="Sylfaen"/>
          <w:spacing w:val="-1"/>
          <w:sz w:val="24"/>
          <w:szCs w:val="24"/>
        </w:rPr>
        <w:t>)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right"/>
        <w:rPr>
          <w:rFonts w:ascii="Sylfaen" w:eastAsiaTheme="minorEastAsia" w:hAnsi="Sylfaen" w:cs="Calibri"/>
        </w:rPr>
      </w:pPr>
      <w:r>
        <w:rPr>
          <w:rFonts w:ascii="Sylfaen" w:eastAsiaTheme="minorEastAsia" w:hAnsi="Sylfaen" w:cs="Sylfaen"/>
          <w:spacing w:val="-1"/>
          <w:lang w:val="ka-GE"/>
        </w:rPr>
        <w:t xml:space="preserve"> </w:t>
      </w:r>
      <w:proofErr w:type="spellStart"/>
      <w:proofErr w:type="gramStart"/>
      <w:r>
        <w:rPr>
          <w:rFonts w:ascii="Sylfaen" w:eastAsiaTheme="minorEastAsia" w:hAnsi="Sylfaen" w:cs="Sylfaen"/>
          <w:spacing w:val="-1"/>
        </w:rPr>
        <w:t>ს</w:t>
      </w:r>
      <w:r>
        <w:rPr>
          <w:rFonts w:ascii="Sylfaen" w:eastAsiaTheme="minorEastAsia" w:hAnsi="Sylfaen" w:cs="Sylfaen"/>
        </w:rPr>
        <w:t>ა</w:t>
      </w:r>
      <w:r>
        <w:rPr>
          <w:rFonts w:ascii="Sylfaen" w:eastAsiaTheme="minorEastAsia" w:hAnsi="Sylfaen" w:cs="Sylfaen"/>
          <w:spacing w:val="-1"/>
        </w:rPr>
        <w:t>კ</w:t>
      </w:r>
      <w:r>
        <w:rPr>
          <w:rFonts w:ascii="Sylfaen" w:eastAsiaTheme="minorEastAsia" w:hAnsi="Sylfaen" w:cs="Sylfaen"/>
        </w:rPr>
        <w:t>ო</w:t>
      </w:r>
      <w:r>
        <w:rPr>
          <w:rFonts w:ascii="Sylfaen" w:eastAsiaTheme="minorEastAsia" w:hAnsi="Sylfaen" w:cs="Sylfaen"/>
          <w:spacing w:val="1"/>
        </w:rPr>
        <w:t>ნ</w:t>
      </w:r>
      <w:r>
        <w:rPr>
          <w:rFonts w:ascii="Sylfaen" w:eastAsiaTheme="minorEastAsia" w:hAnsi="Sylfaen" w:cs="Sylfaen"/>
          <w:spacing w:val="-1"/>
        </w:rPr>
        <w:t>ტ</w:t>
      </w:r>
      <w:r>
        <w:rPr>
          <w:rFonts w:ascii="Sylfaen" w:eastAsiaTheme="minorEastAsia" w:hAnsi="Sylfaen" w:cs="Sylfaen"/>
        </w:rPr>
        <w:t>აქ</w:t>
      </w:r>
      <w:r>
        <w:rPr>
          <w:rFonts w:ascii="Sylfaen" w:eastAsiaTheme="minorEastAsia" w:hAnsi="Sylfaen" w:cs="Sylfaen"/>
          <w:spacing w:val="-1"/>
        </w:rPr>
        <w:t>ტ</w:t>
      </w:r>
      <w:r>
        <w:rPr>
          <w:rFonts w:ascii="Sylfaen" w:eastAsiaTheme="minorEastAsia" w:hAnsi="Sylfaen" w:cs="Sylfaen"/>
        </w:rPr>
        <w:t>ო</w:t>
      </w:r>
      <w:proofErr w:type="spellEnd"/>
      <w:proofErr w:type="gramEnd"/>
      <w:r>
        <w:rPr>
          <w:rFonts w:ascii="Sylfaen" w:eastAsiaTheme="minorEastAsia" w:hAnsi="Sylfaen" w:cs="Sylfaen"/>
          <w:lang w:val="ka-GE"/>
        </w:rPr>
        <w:t xml:space="preserve"> </w:t>
      </w:r>
      <w:proofErr w:type="spellStart"/>
      <w:r>
        <w:rPr>
          <w:rFonts w:ascii="Sylfaen" w:eastAsiaTheme="minorEastAsia" w:hAnsi="Sylfaen" w:cs="Sylfaen"/>
          <w:spacing w:val="-1"/>
        </w:rPr>
        <w:t>ი</w:t>
      </w:r>
      <w:r>
        <w:rPr>
          <w:rFonts w:ascii="Sylfaen" w:eastAsiaTheme="minorEastAsia" w:hAnsi="Sylfaen" w:cs="Sylfaen"/>
          <w:spacing w:val="1"/>
        </w:rPr>
        <w:t>ნ</w:t>
      </w:r>
      <w:r>
        <w:rPr>
          <w:rFonts w:ascii="Sylfaen" w:eastAsiaTheme="minorEastAsia" w:hAnsi="Sylfaen" w:cs="Sylfaen"/>
          <w:spacing w:val="-2"/>
        </w:rPr>
        <w:t>ფ</w:t>
      </w:r>
      <w:r>
        <w:rPr>
          <w:rFonts w:ascii="Sylfaen" w:eastAsiaTheme="minorEastAsia" w:hAnsi="Sylfaen" w:cs="Sylfaen"/>
        </w:rPr>
        <w:t>ორ</w:t>
      </w:r>
      <w:r>
        <w:rPr>
          <w:rFonts w:ascii="Sylfaen" w:eastAsiaTheme="minorEastAsia" w:hAnsi="Sylfaen" w:cs="Sylfaen"/>
          <w:spacing w:val="-1"/>
        </w:rPr>
        <w:t>მ</w:t>
      </w:r>
      <w:r>
        <w:rPr>
          <w:rFonts w:ascii="Sylfaen" w:eastAsiaTheme="minorEastAsia" w:hAnsi="Sylfaen" w:cs="Sylfaen"/>
        </w:rPr>
        <w:t>აც</w:t>
      </w:r>
      <w:r>
        <w:rPr>
          <w:rFonts w:ascii="Sylfaen" w:eastAsiaTheme="minorEastAsia" w:hAnsi="Sylfaen" w:cs="Sylfaen"/>
          <w:spacing w:val="-3"/>
        </w:rPr>
        <w:t>ი</w:t>
      </w:r>
      <w:r>
        <w:rPr>
          <w:rFonts w:ascii="Sylfaen" w:eastAsiaTheme="minorEastAsia" w:hAnsi="Sylfaen" w:cs="Sylfaen"/>
          <w:spacing w:val="1"/>
        </w:rPr>
        <w:t>ა</w:t>
      </w:r>
      <w:proofErr w:type="spellEnd"/>
      <w:r>
        <w:rPr>
          <w:rFonts w:ascii="Sylfaen" w:eastAsiaTheme="minorEastAsia" w:hAnsi="Sylfaen" w:cs="Calibri"/>
        </w:rPr>
        <w:t>: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right"/>
        <w:rPr>
          <w:rFonts w:ascii="Sylfaen" w:eastAsiaTheme="minorEastAsia" w:hAnsi="Sylfaen" w:cs="Calibri"/>
          <w:lang w:val="ka-GE"/>
        </w:rPr>
      </w:pPr>
      <w:r>
        <w:rPr>
          <w:rFonts w:ascii="Sylfaen" w:eastAsiaTheme="minorEastAsia" w:hAnsi="Sylfaen" w:cs="Calibri"/>
          <w:lang w:val="ka-GE"/>
        </w:rPr>
        <w:t>მისამართი: ----------------------------------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right"/>
        <w:rPr>
          <w:rFonts w:ascii="Sylfaen" w:eastAsiaTheme="minorEastAsia" w:hAnsi="Sylfaen" w:cs="Sylfaen"/>
          <w:lang w:val="ka-GE"/>
        </w:rPr>
      </w:pPr>
      <w:proofErr w:type="spellStart"/>
      <w:proofErr w:type="gramStart"/>
      <w:r>
        <w:rPr>
          <w:rFonts w:ascii="Sylfaen" w:eastAsiaTheme="minorEastAsia" w:hAnsi="Sylfaen" w:cs="Sylfaen"/>
          <w:spacing w:val="-1"/>
          <w:position w:val="1"/>
        </w:rPr>
        <w:t>ტ</w:t>
      </w:r>
      <w:r>
        <w:rPr>
          <w:rFonts w:ascii="Sylfaen" w:eastAsiaTheme="minorEastAsia" w:hAnsi="Sylfaen" w:cs="Sylfaen"/>
          <w:spacing w:val="1"/>
          <w:position w:val="1"/>
        </w:rPr>
        <w:t>ე</w:t>
      </w:r>
      <w:r>
        <w:rPr>
          <w:rFonts w:ascii="Sylfaen" w:eastAsiaTheme="minorEastAsia" w:hAnsi="Sylfaen" w:cs="Sylfaen"/>
          <w:position w:val="1"/>
        </w:rPr>
        <w:t>ლ</w:t>
      </w:r>
      <w:r>
        <w:rPr>
          <w:rFonts w:ascii="Sylfaen" w:eastAsiaTheme="minorEastAsia" w:hAnsi="Sylfaen" w:cs="Sylfaen"/>
          <w:spacing w:val="-1"/>
          <w:position w:val="1"/>
        </w:rPr>
        <w:t>ე</w:t>
      </w:r>
      <w:r>
        <w:rPr>
          <w:rFonts w:ascii="Sylfaen" w:eastAsiaTheme="minorEastAsia" w:hAnsi="Sylfaen" w:cs="Sylfaen"/>
          <w:position w:val="1"/>
        </w:rPr>
        <w:t>ფ</w:t>
      </w:r>
      <w:r>
        <w:rPr>
          <w:rFonts w:ascii="Sylfaen" w:eastAsiaTheme="minorEastAsia" w:hAnsi="Sylfaen" w:cs="Sylfaen"/>
          <w:spacing w:val="-2"/>
          <w:position w:val="1"/>
        </w:rPr>
        <w:t>ო</w:t>
      </w:r>
      <w:r>
        <w:rPr>
          <w:rFonts w:ascii="Sylfaen" w:eastAsiaTheme="minorEastAsia" w:hAnsi="Sylfaen" w:cs="Sylfaen"/>
          <w:spacing w:val="1"/>
          <w:position w:val="1"/>
        </w:rPr>
        <w:t>ნ</w:t>
      </w:r>
      <w:r>
        <w:rPr>
          <w:rFonts w:ascii="Sylfaen" w:eastAsiaTheme="minorEastAsia" w:hAnsi="Sylfaen" w:cs="Sylfaen"/>
          <w:position w:val="1"/>
        </w:rPr>
        <w:t>ი</w:t>
      </w:r>
      <w:proofErr w:type="spellEnd"/>
      <w:proofErr w:type="gramEnd"/>
      <w:r>
        <w:rPr>
          <w:rFonts w:ascii="Sylfaen" w:eastAsiaTheme="minorEastAsia" w:hAnsi="Sylfaen" w:cs="Sylfaen"/>
          <w:position w:val="1"/>
        </w:rPr>
        <w:t>:</w:t>
      </w:r>
      <w:r>
        <w:rPr>
          <w:rFonts w:ascii="Sylfaen" w:eastAsiaTheme="minorEastAsia" w:hAnsi="Sylfaen" w:cs="Sylfaen"/>
          <w:position w:val="1"/>
          <w:lang w:val="ka-GE"/>
        </w:rPr>
        <w:t>-----------------------------------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right"/>
        <w:rPr>
          <w:rFonts w:ascii="Sylfaen" w:eastAsiaTheme="minorEastAsia" w:hAnsi="Sylfaen" w:cs="Sylfaen"/>
          <w:lang w:val="ka-GE"/>
        </w:rPr>
      </w:pPr>
      <w:proofErr w:type="spellStart"/>
      <w:r>
        <w:rPr>
          <w:rFonts w:ascii="Sylfaen" w:eastAsiaTheme="minorEastAsia" w:hAnsi="Sylfaen" w:cs="Sylfaen"/>
          <w:spacing w:val="1"/>
        </w:rPr>
        <w:t>ე</w:t>
      </w:r>
      <w:r>
        <w:rPr>
          <w:rFonts w:ascii="Sylfaen" w:eastAsiaTheme="minorEastAsia" w:hAnsi="Sylfaen" w:cs="Sylfaen"/>
        </w:rPr>
        <w:t>ლ</w:t>
      </w:r>
      <w:r>
        <w:rPr>
          <w:rFonts w:ascii="Sylfaen" w:eastAsiaTheme="minorEastAsia" w:hAnsi="Sylfaen" w:cs="Calibri"/>
        </w:rPr>
        <w:t>.</w:t>
      </w:r>
      <w:r>
        <w:rPr>
          <w:rFonts w:ascii="Sylfaen" w:eastAsiaTheme="minorEastAsia" w:hAnsi="Sylfaen" w:cs="Sylfaen"/>
        </w:rPr>
        <w:t>ფო</w:t>
      </w:r>
      <w:r>
        <w:rPr>
          <w:rFonts w:ascii="Sylfaen" w:eastAsiaTheme="minorEastAsia" w:hAnsi="Sylfaen" w:cs="Sylfaen"/>
          <w:spacing w:val="-1"/>
        </w:rPr>
        <w:t>სტ</w:t>
      </w:r>
      <w:r>
        <w:rPr>
          <w:rFonts w:ascii="Sylfaen" w:eastAsiaTheme="minorEastAsia" w:hAnsi="Sylfaen" w:cs="Sylfaen"/>
        </w:rPr>
        <w:t>ა</w:t>
      </w:r>
      <w:proofErr w:type="spellEnd"/>
      <w:r>
        <w:rPr>
          <w:rFonts w:ascii="Sylfaen" w:eastAsiaTheme="minorEastAsia" w:hAnsi="Sylfaen" w:cs="Sylfaen"/>
        </w:rPr>
        <w:t>:</w:t>
      </w:r>
      <w:r>
        <w:rPr>
          <w:rFonts w:ascii="Sylfaen" w:eastAsiaTheme="minorEastAsia" w:hAnsi="Sylfaen" w:cs="Sylfaen"/>
          <w:lang w:val="ka-GE"/>
        </w:rPr>
        <w:t>------------------------------------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Sylfaen" w:eastAsiaTheme="minorEastAsia" w:hAnsi="Sylfaen" w:cs="Sylfaen"/>
          <w:sz w:val="24"/>
          <w:szCs w:val="24"/>
        </w:rPr>
      </w:pPr>
      <w:proofErr w:type="spellStart"/>
      <w:proofErr w:type="gramStart"/>
      <w:r>
        <w:rPr>
          <w:rFonts w:ascii="Sylfaen" w:eastAsiaTheme="minorEastAsia" w:hAnsi="Sylfaen" w:cs="Sylfaen"/>
          <w:b/>
          <w:sz w:val="24"/>
          <w:szCs w:val="24"/>
        </w:rPr>
        <w:t>განცხადება</w:t>
      </w:r>
      <w:proofErr w:type="spellEnd"/>
      <w:proofErr w:type="gramEnd"/>
    </w:p>
    <w:p w:rsidR="006A3243" w:rsidRDefault="006A3243" w:rsidP="006A324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proofErr w:type="spellStart"/>
      <w:proofErr w:type="gramStart"/>
      <w:r>
        <w:rPr>
          <w:rFonts w:ascii="Sylfaen" w:eastAsiaTheme="minorEastAsia" w:hAnsi="Sylfaen" w:cs="Sylfaen"/>
          <w:spacing w:val="-1"/>
          <w:sz w:val="24"/>
          <w:szCs w:val="24"/>
        </w:rPr>
        <w:t>მს</w:t>
      </w:r>
      <w:r>
        <w:rPr>
          <w:rFonts w:ascii="Sylfaen" w:eastAsiaTheme="minorEastAsia" w:hAnsi="Sylfaen" w:cs="Sylfaen"/>
          <w:sz w:val="24"/>
          <w:szCs w:val="24"/>
        </w:rPr>
        <w:t>ურს</w:t>
      </w:r>
      <w:proofErr w:type="spellEnd"/>
      <w:proofErr w:type="gramEnd"/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Theme="minorEastAsia" w:hAnsi="Sylfaen" w:cs="Sylfaen"/>
          <w:spacing w:val="-1"/>
          <w:sz w:val="24"/>
          <w:szCs w:val="24"/>
        </w:rPr>
        <w:t>მ</w:t>
      </w:r>
      <w:r>
        <w:rPr>
          <w:rFonts w:ascii="Sylfaen" w:eastAsiaTheme="minorEastAsia" w:hAnsi="Sylfaen" w:cs="Sylfaen"/>
          <w:sz w:val="24"/>
          <w:szCs w:val="24"/>
        </w:rPr>
        <w:t>ო</w:t>
      </w:r>
      <w:r>
        <w:rPr>
          <w:rFonts w:ascii="Sylfaen" w:eastAsiaTheme="minorEastAsia" w:hAnsi="Sylfaen" w:cs="Sylfaen"/>
          <w:spacing w:val="1"/>
          <w:sz w:val="24"/>
          <w:szCs w:val="24"/>
        </w:rPr>
        <w:t>ნ</w:t>
      </w:r>
      <w:r>
        <w:rPr>
          <w:rFonts w:ascii="Sylfaen" w:eastAsiaTheme="minorEastAsia" w:hAnsi="Sylfaen" w:cs="Sylfaen"/>
          <w:sz w:val="24"/>
          <w:szCs w:val="24"/>
        </w:rPr>
        <w:t>ა</w:t>
      </w:r>
      <w:r>
        <w:rPr>
          <w:rFonts w:ascii="Sylfaen" w:eastAsiaTheme="minorEastAsia" w:hAnsi="Sylfaen" w:cs="Sylfaen"/>
          <w:spacing w:val="-1"/>
          <w:sz w:val="24"/>
          <w:szCs w:val="24"/>
        </w:rPr>
        <w:t>წი</w:t>
      </w:r>
      <w:r>
        <w:rPr>
          <w:rFonts w:ascii="Sylfaen" w:eastAsiaTheme="minorEastAsia" w:hAnsi="Sylfaen" w:cs="Sylfaen"/>
          <w:sz w:val="24"/>
          <w:szCs w:val="24"/>
        </w:rPr>
        <w:t>ლ</w:t>
      </w:r>
      <w:r>
        <w:rPr>
          <w:rFonts w:ascii="Sylfaen" w:eastAsiaTheme="minorEastAsia" w:hAnsi="Sylfaen" w:cs="Sylfaen"/>
          <w:spacing w:val="1"/>
          <w:sz w:val="24"/>
          <w:szCs w:val="24"/>
        </w:rPr>
        <w:t>ე</w:t>
      </w:r>
      <w:r>
        <w:rPr>
          <w:rFonts w:ascii="Sylfaen" w:eastAsiaTheme="minorEastAsia" w:hAnsi="Sylfaen" w:cs="Sylfaen"/>
          <w:sz w:val="24"/>
          <w:szCs w:val="24"/>
        </w:rPr>
        <w:t>ო</w:t>
      </w:r>
      <w:r>
        <w:rPr>
          <w:rFonts w:ascii="Sylfaen" w:eastAsiaTheme="minorEastAsia" w:hAnsi="Sylfaen" w:cs="Sylfaen"/>
          <w:spacing w:val="-1"/>
          <w:sz w:val="24"/>
          <w:szCs w:val="24"/>
        </w:rPr>
        <w:t>ბ</w:t>
      </w:r>
      <w:r>
        <w:rPr>
          <w:rFonts w:ascii="Sylfaen" w:eastAsiaTheme="minorEastAsia" w:hAnsi="Sylfaen" w:cs="Sylfaen"/>
          <w:sz w:val="24"/>
          <w:szCs w:val="24"/>
        </w:rPr>
        <w:t>ა</w:t>
      </w:r>
      <w:proofErr w:type="spellEnd"/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Theme="minorEastAsia" w:hAnsi="Sylfaen" w:cs="Sylfaen"/>
          <w:spacing w:val="-1"/>
          <w:sz w:val="24"/>
          <w:szCs w:val="24"/>
        </w:rPr>
        <w:t>მ</w:t>
      </w:r>
      <w:r>
        <w:rPr>
          <w:rFonts w:ascii="Sylfaen" w:eastAsiaTheme="minorEastAsia" w:hAnsi="Sylfaen" w:cs="Sylfaen"/>
          <w:spacing w:val="-3"/>
          <w:sz w:val="24"/>
          <w:szCs w:val="24"/>
        </w:rPr>
        <w:t>ი</w:t>
      </w:r>
      <w:r>
        <w:rPr>
          <w:rFonts w:ascii="Sylfaen" w:eastAsiaTheme="minorEastAsia" w:hAnsi="Sylfaen" w:cs="Sylfaen"/>
          <w:spacing w:val="-1"/>
          <w:sz w:val="24"/>
          <w:szCs w:val="24"/>
        </w:rPr>
        <w:t>ვი</w:t>
      </w:r>
      <w:r>
        <w:rPr>
          <w:rFonts w:ascii="Sylfaen" w:eastAsiaTheme="minorEastAsia" w:hAnsi="Sylfaen" w:cs="Sylfaen"/>
          <w:sz w:val="24"/>
          <w:szCs w:val="24"/>
        </w:rPr>
        <w:t>ღო</w:t>
      </w:r>
      <w:proofErr w:type="spellEnd"/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Horizon Europe-ს პროგრამის ფარგლებში ბსუ-ში საუნივერსიტეტო საგრანტო ოფისის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კოორდინატორის პოზიციის დასაკავებლად </w:t>
      </w:r>
      <w:r>
        <w:rPr>
          <w:rFonts w:ascii="Sylfaen" w:eastAsiaTheme="minorEastAsia" w:hAnsi="Sylfaen" w:cs="Sylfaen"/>
          <w:sz w:val="24"/>
          <w:szCs w:val="24"/>
          <w:lang w:val="ka-GE"/>
        </w:rPr>
        <w:t xml:space="preserve">ბსუ-ს რექტორის ბრძანებით გამოცხადებულ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კონკურსში </w:t>
      </w:r>
      <w:r>
        <w:rPr>
          <w:rStyle w:val="a5"/>
          <w:rFonts w:ascii="Sylfaen" w:hAnsi="Sylfaen" w:cs="Sylfaen"/>
          <w:lang w:val="ka-GE"/>
        </w:rPr>
        <w:t>და წარმოგიდგენთ</w:t>
      </w:r>
      <w:r>
        <w:rPr>
          <w:rStyle w:val="a5"/>
          <w:rFonts w:ascii="Sylfaen" w:hAnsi="Sylfaen" w:cs="Sylfaen"/>
          <w:b/>
          <w:lang w:val="ka-GE"/>
        </w:rPr>
        <w:t xml:space="preserve"> </w:t>
      </w:r>
      <w:r>
        <w:rPr>
          <w:rFonts w:ascii="Sylfaen" w:eastAsiaTheme="minorEastAsia" w:hAnsi="Sylfaen" w:cs="Sylfaen"/>
          <w:spacing w:val="-1"/>
          <w:lang w:val="ka-GE"/>
        </w:rPr>
        <w:t xml:space="preserve">შემდეგ </w:t>
      </w:r>
      <w:r>
        <w:rPr>
          <w:rFonts w:ascii="Sylfaen" w:eastAsiaTheme="minorEastAsia" w:hAnsi="Sylfaen" w:cs="Sylfaen"/>
          <w:lang w:val="ka-GE"/>
        </w:rPr>
        <w:t xml:space="preserve">საკონკურსო დოკუმენტაციას: 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პირადობის მოწმობის ასლი  (---- ფურც.);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განათლების</w:t>
      </w:r>
      <w:r>
        <w:rPr>
          <w:rFonts w:ascii="Sylfaen" w:hAnsi="Sylfaen"/>
          <w:sz w:val="24"/>
          <w:szCs w:val="24"/>
          <w:lang w:val="ka-GE"/>
        </w:rPr>
        <w:t xml:space="preserve"> დამადასტურებელი დოკუმენტი (დოქტორის ან დოქტორის ხარისხთან გათანაბრებული აკადემიური ხარისხი) -----------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(---- ფურც)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u w:val="single"/>
          <w:lang w:val="ka-GE"/>
        </w:rPr>
        <w:t>ან დოქტორანტის სტატუსის</w:t>
      </w:r>
      <w:r>
        <w:rPr>
          <w:rFonts w:ascii="Sylfaen" w:hAnsi="Sylfaen"/>
          <w:sz w:val="24"/>
          <w:szCs w:val="24"/>
          <w:lang w:val="ka-GE"/>
        </w:rPr>
        <w:t xml:space="preserve"> დამადასტურებელი დოკუმენტი ------------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(---- ფურც);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სარეკომენდაციო წერილი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(---- ფურც.)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სამოტივაციო წერილი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(---- ფურც);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უცხო</w:t>
      </w:r>
      <w:r>
        <w:rPr>
          <w:rFonts w:ascii="Sylfaen" w:hAnsi="Sylfaen"/>
          <w:sz w:val="24"/>
          <w:szCs w:val="24"/>
          <w:lang w:val="ka-GE"/>
        </w:rPr>
        <w:t xml:space="preserve"> ენების ცოდნის (სავალდებულოა ინგლისურის ენის ცოდნა) დამადასტურებელი დოკუმენტი -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(---- ფურც.);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კონკურსანტის </w:t>
      </w:r>
      <w:r>
        <w:rPr>
          <w:rFonts w:ascii="Sylfaen" w:eastAsia="Times New Roman" w:hAnsi="Sylfaen" w:cs="Times New Roman"/>
          <w:sz w:val="24"/>
          <w:szCs w:val="24"/>
        </w:rPr>
        <w:t xml:space="preserve">CV-   (-----------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ფურც.).</w:t>
      </w:r>
    </w:p>
    <w:p w:rsidR="006A3243" w:rsidRP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A3243">
        <w:rPr>
          <w:rFonts w:ascii="Sylfaen" w:hAnsi="Sylfaen"/>
          <w:sz w:val="24"/>
          <w:szCs w:val="24"/>
          <w:lang w:val="ka-GE"/>
        </w:rPr>
        <w:t xml:space="preserve">სამეცნიერო საგრანტო პროექტების კონკურსებში მონაწილეობის დამადასტურებელი დოკუმენტები - </w:t>
      </w:r>
      <w:r w:rsidRPr="006A3243">
        <w:rPr>
          <w:rFonts w:ascii="Sylfaen" w:eastAsia="Times New Roman" w:hAnsi="Sylfaen" w:cs="Times New Roman"/>
          <w:sz w:val="24"/>
          <w:szCs w:val="24"/>
          <w:lang w:val="ka-GE"/>
        </w:rPr>
        <w:t>(---- ფურც);</w:t>
      </w:r>
    </w:p>
    <w:p w:rsidR="006A3243" w:rsidRDefault="006A3243" w:rsidP="006A3243">
      <w:pPr>
        <w:pStyle w:val="a4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სამუშაო</w:t>
      </w:r>
      <w:r>
        <w:rPr>
          <w:rFonts w:ascii="Sylfaen" w:hAnsi="Sylfaen"/>
          <w:sz w:val="24"/>
          <w:szCs w:val="24"/>
          <w:lang w:val="ka-GE"/>
        </w:rPr>
        <w:t xml:space="preserve"> გამოცდილების დამადასტურებელი დოკუმენტი  -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(---- ფურც.);</w:t>
      </w:r>
    </w:p>
    <w:p w:rsidR="006A3243" w:rsidRDefault="006A3243" w:rsidP="006A3243">
      <w:pPr>
        <w:spacing w:after="0" w:line="240" w:lineRule="auto"/>
        <w:jc w:val="both"/>
        <w:rPr>
          <w:rFonts w:ascii="Sylfaen" w:eastAsia="Times New Roman" w:hAnsi="Sylfaen" w:cs="AcadNusx"/>
          <w:sz w:val="24"/>
          <w:szCs w:val="24"/>
          <w:lang w:val="es-ES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ვადასტურებ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,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რომ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ჩემ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მიერ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წარმოდგენილი დოკუმენტები ნამდვილია,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არ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შეიცავს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ყალბ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/არასწორ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მონაცემებს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. </w:t>
      </w:r>
      <w:r>
        <w:rPr>
          <w:rFonts w:ascii="Sylfaen" w:eastAsia="Times New Roman" w:hAnsi="Sylfaen" w:cs="Sylfaen"/>
          <w:sz w:val="24"/>
          <w:szCs w:val="24"/>
          <w:lang w:val="es-ES" w:eastAsia="ru-RU"/>
        </w:rPr>
        <w:t>ამასთანავე</w:t>
      </w:r>
      <w:r>
        <w:rPr>
          <w:rFonts w:ascii="Sylfaen" w:eastAsia="Times New Roman" w:hAnsi="Sylfaen" w:cs="AcadNusx"/>
          <w:sz w:val="24"/>
          <w:szCs w:val="24"/>
          <w:lang w:val="es-ES" w:eastAsia="ru-RU"/>
        </w:rPr>
        <w:t xml:space="preserve">, </w:t>
      </w:r>
      <w:r>
        <w:rPr>
          <w:rFonts w:ascii="Sylfaen" w:eastAsia="Times New Roman" w:hAnsi="Sylfaen" w:cs="Sylfaen"/>
          <w:bCs/>
          <w:sz w:val="24"/>
          <w:szCs w:val="24"/>
          <w:u w:val="single"/>
          <w:lang w:val="ka-GE" w:eastAsia="ru-RU"/>
        </w:rPr>
        <w:t xml:space="preserve">თანხმობას ვაცხადებ </w:t>
      </w:r>
      <w:r>
        <w:rPr>
          <w:rFonts w:ascii="Sylfaen" w:eastAsia="Times New Roman" w:hAnsi="Sylfaen" w:cs="AcadNusx"/>
          <w:bCs/>
          <w:sz w:val="24"/>
          <w:szCs w:val="24"/>
          <w:u w:val="single"/>
          <w:lang w:val="ka-GE" w:eastAsia="ru-RU"/>
        </w:rPr>
        <w:t xml:space="preserve">დამუშავდეს ჩემი პერსონალური მონაცემები </w:t>
      </w:r>
      <w:r>
        <w:rPr>
          <w:rFonts w:ascii="Sylfaen" w:eastAsia="Times New Roman" w:hAnsi="Sylfaen" w:cs="AcadNusx"/>
          <w:sz w:val="24"/>
          <w:szCs w:val="24"/>
          <w:lang w:val="ka-GE" w:eastAsia="ru-RU"/>
        </w:rPr>
        <w:t>ჩემი საკონკურსო განცხადების განხილვის, გამოცხადებული კონკურსის პირობების და კონკურსის გამოცხადების შესახებ ბსუ-ს რექტორის ბრძანების მოთხოვნათა აღსრულების მიზნით.</w:t>
      </w: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Sylfaen" w:eastAsiaTheme="minorEastAsia" w:hAnsi="Sylfaen" w:cs="Sylfaen"/>
          <w:b/>
          <w:bCs/>
        </w:rPr>
      </w:pPr>
    </w:p>
    <w:p w:rsidR="006A3243" w:rsidRDefault="006A3243" w:rsidP="006A3243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Sylfaen" w:eastAsiaTheme="minorEastAsia" w:hAnsi="Sylfaen" w:cs="Sylfaen"/>
        </w:rPr>
      </w:pPr>
      <w:proofErr w:type="spellStart"/>
      <w:proofErr w:type="gramStart"/>
      <w:r>
        <w:rPr>
          <w:rFonts w:ascii="Sylfaen" w:eastAsiaTheme="minorEastAsia" w:hAnsi="Sylfaen" w:cs="Sylfaen"/>
          <w:b/>
          <w:bCs/>
        </w:rPr>
        <w:t>თარ</w:t>
      </w:r>
      <w:r>
        <w:rPr>
          <w:rFonts w:ascii="Sylfaen" w:eastAsiaTheme="minorEastAsia" w:hAnsi="Sylfaen" w:cs="Sylfaen"/>
          <w:b/>
          <w:bCs/>
          <w:spacing w:val="-1"/>
        </w:rPr>
        <w:t>ი</w:t>
      </w:r>
      <w:r>
        <w:rPr>
          <w:rFonts w:ascii="Sylfaen" w:eastAsiaTheme="minorEastAsia" w:hAnsi="Sylfaen" w:cs="Sylfaen"/>
          <w:b/>
          <w:bCs/>
        </w:rPr>
        <w:t>ღი</w:t>
      </w:r>
      <w:proofErr w:type="spellEnd"/>
      <w:proofErr w:type="gramEnd"/>
      <w:r>
        <w:rPr>
          <w:rFonts w:ascii="Sylfaen" w:eastAsiaTheme="minorEastAsia" w:hAnsi="Sylfaen" w:cs="Calibri"/>
        </w:rPr>
        <w:t>:</w:t>
      </w:r>
      <w:r>
        <w:rPr>
          <w:rFonts w:ascii="Sylfaen" w:eastAsiaTheme="minorEastAsia" w:hAnsi="Sylfaen" w:cs="Sylfaen"/>
        </w:rPr>
        <w:t>.........</w:t>
      </w:r>
      <w:r>
        <w:rPr>
          <w:rFonts w:ascii="Sylfaen" w:eastAsiaTheme="minorEastAsia" w:hAnsi="Sylfaen" w:cs="Sylfaen"/>
          <w:spacing w:val="-2"/>
        </w:rPr>
        <w:t>.</w:t>
      </w:r>
      <w:r>
        <w:rPr>
          <w:rFonts w:ascii="Sylfaen" w:eastAsiaTheme="minorEastAsia" w:hAnsi="Sylfaen" w:cs="Sylfaen"/>
        </w:rPr>
        <w:t>...........</w:t>
      </w:r>
      <w:r>
        <w:rPr>
          <w:rFonts w:ascii="Sylfaen" w:eastAsiaTheme="minorEastAsia" w:hAnsi="Sylfaen" w:cs="Sylfaen"/>
          <w:spacing w:val="-2"/>
        </w:rPr>
        <w:t>.</w:t>
      </w:r>
      <w:r>
        <w:rPr>
          <w:rFonts w:ascii="Sylfaen" w:eastAsiaTheme="minorEastAsia" w:hAnsi="Sylfaen" w:cs="Sylfaen"/>
        </w:rPr>
        <w:t>....</w:t>
      </w:r>
      <w:r>
        <w:rPr>
          <w:rFonts w:ascii="Sylfaen" w:eastAsiaTheme="minorEastAsia" w:hAnsi="Sylfaen" w:cs="Sylfaen"/>
          <w:spacing w:val="-2"/>
        </w:rPr>
        <w:t>.</w:t>
      </w:r>
      <w:r>
        <w:rPr>
          <w:rFonts w:ascii="Sylfaen" w:eastAsiaTheme="minorEastAsia" w:hAnsi="Sylfaen" w:cs="Sylfaen"/>
        </w:rPr>
        <w:t>.................</w:t>
      </w:r>
      <w:r>
        <w:rPr>
          <w:rFonts w:ascii="Sylfaen" w:eastAsiaTheme="minorEastAsia" w:hAnsi="Sylfaen" w:cs="Sylfaen"/>
          <w:spacing w:val="-2"/>
        </w:rPr>
        <w:t>.</w:t>
      </w:r>
      <w:r>
        <w:rPr>
          <w:rFonts w:ascii="Sylfaen" w:eastAsiaTheme="minorEastAsia" w:hAnsi="Sylfaen" w:cs="Sylfaen"/>
        </w:rPr>
        <w:t xml:space="preserve">........ </w:t>
      </w:r>
    </w:p>
    <w:p w:rsidR="00422902" w:rsidRDefault="00422902"/>
    <w:sectPr w:rsidR="004229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1A2"/>
    <w:multiLevelType w:val="hybridMultilevel"/>
    <w:tmpl w:val="D3449266"/>
    <w:lvl w:ilvl="0" w:tplc="772AFB28">
      <w:start w:val="1"/>
      <w:numFmt w:val="decimal"/>
      <w:lvlText w:val="%1."/>
      <w:lvlJc w:val="left"/>
      <w:pPr>
        <w:ind w:left="0" w:firstLine="0"/>
      </w:pPr>
      <w:rPr>
        <w:rFonts w:ascii="Sylfaen" w:eastAsia="Times New Roman" w:hAnsi="Sylfae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CE"/>
    <w:rsid w:val="000442CE"/>
    <w:rsid w:val="00422902"/>
    <w:rsid w:val="006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E85E-37F4-47CA-95DC-150F3DAF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4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6A3243"/>
    <w:pPr>
      <w:ind w:left="720"/>
      <w:contextualSpacing/>
    </w:pPr>
  </w:style>
  <w:style w:type="character" w:styleId="a5">
    <w:name w:val="Emphasis"/>
    <w:basedOn w:val="a0"/>
    <w:qFormat/>
    <w:rsid w:val="006A32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</dc:creator>
  <cp:keywords/>
  <dc:description/>
  <cp:lastModifiedBy>TAMUNA</cp:lastModifiedBy>
  <cp:revision>2</cp:revision>
  <dcterms:created xsi:type="dcterms:W3CDTF">2022-01-28T13:12:00Z</dcterms:created>
  <dcterms:modified xsi:type="dcterms:W3CDTF">2022-01-28T13:13:00Z</dcterms:modified>
</cp:coreProperties>
</file>