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2BD6C" w14:textId="77777777" w:rsidR="000D3A8C" w:rsidRDefault="000D3A8C" w:rsidP="00173387">
      <w:pPr>
        <w:pStyle w:val="a5"/>
        <w:spacing w:line="276" w:lineRule="auto"/>
        <w:jc w:val="center"/>
        <w:rPr>
          <w:rFonts w:ascii="Sylfaen" w:hAnsi="Sylfaen" w:cs="Arial"/>
          <w:caps/>
          <w:sz w:val="32"/>
          <w:szCs w:val="32"/>
          <w:lang w:val="ka-GE"/>
        </w:rPr>
      </w:pPr>
      <w:bookmarkStart w:id="0" w:name="_GoBack"/>
      <w:bookmarkEnd w:id="0"/>
      <w:r>
        <w:rPr>
          <w:rFonts w:ascii="Sylfaen" w:hAnsi="Sylfaen" w:cs="Arial"/>
          <w:caps/>
          <w:noProof/>
          <w:sz w:val="32"/>
          <w:szCs w:val="32"/>
          <w:lang w:val="ka-GE" w:eastAsia="ka-GE"/>
        </w:rPr>
        <w:drawing>
          <wp:anchor distT="0" distB="0" distL="114300" distR="114300" simplePos="0" relativeHeight="251658240" behindDoc="0" locked="0" layoutInCell="1" allowOverlap="1" wp14:anchorId="2E7634AC" wp14:editId="07CF8321">
            <wp:simplePos x="0" y="0"/>
            <wp:positionH relativeFrom="column">
              <wp:posOffset>-447040</wp:posOffset>
            </wp:positionH>
            <wp:positionV relativeFrom="paragraph">
              <wp:posOffset>0</wp:posOffset>
            </wp:positionV>
            <wp:extent cx="909320" cy="904240"/>
            <wp:effectExtent l="0" t="0" r="5080" b="0"/>
            <wp:wrapSquare wrapText="bothSides"/>
            <wp:docPr id="1" name="Picture 1" descr="logo-tet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tetr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9BA2A" w14:textId="77777777" w:rsidR="000D3A8C" w:rsidRPr="001210F5" w:rsidRDefault="000D3A8C" w:rsidP="000D3A8C">
      <w:pPr>
        <w:pStyle w:val="BasicParagraph"/>
        <w:tabs>
          <w:tab w:val="left" w:pos="5103"/>
        </w:tabs>
        <w:ind w:right="-285"/>
        <w:rPr>
          <w:rFonts w:ascii="_! KolhetyMt" w:hAnsi="_! KolhetyMt" w:cs="_! KolhetyMt"/>
          <w:sz w:val="22"/>
          <w:szCs w:val="22"/>
          <w:lang w:val="ka-GE"/>
        </w:rPr>
      </w:pPr>
      <w:r w:rsidRPr="001210F5">
        <w:rPr>
          <w:rFonts w:ascii="Sylfaen" w:hAnsi="Sylfaen" w:cs="_! KolhetyMt"/>
          <w:sz w:val="22"/>
          <w:szCs w:val="22"/>
          <w:lang w:val="ka-GE"/>
        </w:rPr>
        <w:t xml:space="preserve">კორნელი კეკელიძის სახელობის საქართველოს </w:t>
      </w:r>
      <w:r w:rsidRPr="000D3A8C">
        <w:rPr>
          <w:rFonts w:ascii="Sylfaen" w:hAnsi="Sylfaen" w:cs="_! KolhetyMt"/>
          <w:sz w:val="22"/>
          <w:szCs w:val="22"/>
          <w:lang w:val="ka-GE"/>
        </w:rPr>
        <w:t>ხელნაწერთა ეროვნული</w:t>
      </w:r>
      <w:r w:rsidRPr="001210F5">
        <w:rPr>
          <w:rFonts w:ascii="Sylfaen" w:hAnsi="Sylfaen" w:cs="_! KolhetyMt"/>
          <w:sz w:val="22"/>
          <w:szCs w:val="22"/>
          <w:lang w:val="ka-GE"/>
        </w:rPr>
        <w:t xml:space="preserve"> </w:t>
      </w:r>
      <w:r w:rsidRPr="000D3A8C">
        <w:rPr>
          <w:rFonts w:ascii="Sylfaen" w:hAnsi="Sylfaen" w:cs="_! KolhetyMt"/>
          <w:sz w:val="22"/>
          <w:szCs w:val="22"/>
          <w:lang w:val="ka-GE"/>
        </w:rPr>
        <w:t>ცენტრი</w:t>
      </w:r>
    </w:p>
    <w:p w14:paraId="5547C69B" w14:textId="77777777" w:rsidR="000D3A8C" w:rsidRPr="000D3A8C" w:rsidRDefault="000D3A8C" w:rsidP="000D3A8C">
      <w:pPr>
        <w:pStyle w:val="a5"/>
        <w:rPr>
          <w:rFonts w:ascii="Sylfaen" w:hAnsi="Sylfaen" w:cs="Sylfaen"/>
          <w:caps/>
          <w:sz w:val="21"/>
          <w:szCs w:val="21"/>
          <w:lang w:val="ka-GE"/>
        </w:rPr>
      </w:pPr>
      <w:r w:rsidRPr="000D3A8C">
        <w:rPr>
          <w:rFonts w:ascii="Sylfaen" w:hAnsi="Sylfaen" w:cs="Sylfaen"/>
          <w:caps/>
          <w:sz w:val="21"/>
          <w:szCs w:val="21"/>
          <w:lang w:val="ka-GE"/>
        </w:rPr>
        <w:t>Korneli Kekelidze Georgian NATIONAL CENTRE of Manuscripts</w:t>
      </w:r>
    </w:p>
    <w:p w14:paraId="3D9B10FC" w14:textId="77777777" w:rsidR="000D3A8C" w:rsidRPr="00BB7484" w:rsidRDefault="000D3A8C" w:rsidP="000D3A8C">
      <w:pPr>
        <w:pStyle w:val="a3"/>
        <w:spacing w:before="0" w:beforeAutospacing="0" w:after="0" w:line="288" w:lineRule="auto"/>
        <w:jc w:val="right"/>
        <w:rPr>
          <w:lang w:val="ka-GE"/>
        </w:rPr>
      </w:pPr>
      <w:r w:rsidRPr="00BB7484">
        <w:rPr>
          <w:rFonts w:ascii="Sylfaen" w:hAnsi="Sylfaen"/>
          <w:color w:val="000000"/>
          <w:sz w:val="20"/>
          <w:szCs w:val="20"/>
          <w:lang w:val="ka-GE"/>
        </w:rPr>
        <w:t xml:space="preserve">_ _ _ _ _ _ _ _ _ _ _ _ _ _ _ _ _ _ _ _ _ _ _ _ _ _ _ _ _ _ _ _ _ _ _ _ _ _ _ _ _ _ _ _ _ _ _ _ _ _ _ _ _ _  </w:t>
      </w:r>
    </w:p>
    <w:p w14:paraId="00E763E0" w14:textId="77777777" w:rsidR="000D3A8C" w:rsidRDefault="00433673" w:rsidP="00433673">
      <w:pPr>
        <w:pStyle w:val="a5"/>
        <w:spacing w:line="276" w:lineRule="auto"/>
        <w:jc w:val="center"/>
        <w:rPr>
          <w:rFonts w:ascii="Sylfaen" w:hAnsi="Sylfaen" w:cs="Arial"/>
          <w:caps/>
          <w:sz w:val="32"/>
          <w:szCs w:val="32"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3EE637E5" wp14:editId="20FB1ACB">
            <wp:extent cx="87630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F3110" w14:textId="77777777" w:rsidR="000D3A8C" w:rsidRDefault="000D3A8C" w:rsidP="00173387">
      <w:pPr>
        <w:pStyle w:val="a5"/>
        <w:spacing w:line="276" w:lineRule="auto"/>
        <w:jc w:val="center"/>
        <w:rPr>
          <w:rFonts w:ascii="Sylfaen" w:hAnsi="Sylfaen" w:cs="Arial"/>
          <w:caps/>
          <w:sz w:val="32"/>
          <w:szCs w:val="32"/>
          <w:lang w:val="ka-GE"/>
        </w:rPr>
      </w:pPr>
    </w:p>
    <w:p w14:paraId="3E39FE7E" w14:textId="4C5562FA" w:rsidR="00173387" w:rsidRDefault="006003A7" w:rsidP="00173387">
      <w:pPr>
        <w:pStyle w:val="a5"/>
        <w:spacing w:line="276" w:lineRule="auto"/>
        <w:jc w:val="center"/>
        <w:rPr>
          <w:rFonts w:ascii="Sylfaen" w:hAnsi="Sylfaen" w:cs="Arial"/>
          <w:caps/>
          <w:sz w:val="32"/>
          <w:szCs w:val="32"/>
          <w:lang w:val="ka-GE"/>
        </w:rPr>
      </w:pPr>
      <w:r>
        <w:rPr>
          <w:rFonts w:ascii="Sylfaen" w:hAnsi="Sylfaen" w:cs="Arial"/>
          <w:caps/>
          <w:sz w:val="32"/>
          <w:szCs w:val="32"/>
          <w:lang w:val="ka-GE"/>
        </w:rPr>
        <w:t xml:space="preserve">მე-2 </w:t>
      </w:r>
      <w:r w:rsidR="00173387" w:rsidRPr="001210F5">
        <w:rPr>
          <w:rFonts w:ascii="Sylfaen" w:hAnsi="Sylfaen" w:cs="Arial"/>
          <w:caps/>
          <w:sz w:val="32"/>
          <w:szCs w:val="32"/>
          <w:lang w:val="ka-GE"/>
        </w:rPr>
        <w:t>საერთაშორისო სა</w:t>
      </w:r>
      <w:r w:rsidR="00173387">
        <w:rPr>
          <w:rFonts w:ascii="Sylfaen" w:hAnsi="Sylfaen" w:cs="Arial"/>
          <w:caps/>
          <w:sz w:val="32"/>
          <w:szCs w:val="32"/>
          <w:lang w:val="ka-GE"/>
        </w:rPr>
        <w:t>გა</w:t>
      </w:r>
      <w:r w:rsidR="00173387" w:rsidRPr="001210F5">
        <w:rPr>
          <w:rFonts w:ascii="Sylfaen" w:hAnsi="Sylfaen" w:cs="Arial"/>
          <w:caps/>
          <w:sz w:val="32"/>
          <w:szCs w:val="32"/>
          <w:lang w:val="ka-GE"/>
        </w:rPr>
        <w:t>ზაფხულო სკოლა</w:t>
      </w:r>
    </w:p>
    <w:p w14:paraId="51E4F83F" w14:textId="77777777" w:rsidR="00173387" w:rsidRPr="000D3A8C" w:rsidRDefault="00173387" w:rsidP="00173387">
      <w:pPr>
        <w:pStyle w:val="a3"/>
        <w:spacing w:before="0" w:beforeAutospacing="0" w:after="0"/>
        <w:jc w:val="center"/>
        <w:rPr>
          <w:rFonts w:ascii="Sylfaen" w:hAnsi="Sylfaen"/>
          <w:b/>
          <w:color w:val="FF0000"/>
          <w:lang w:val="ka-GE"/>
        </w:rPr>
      </w:pPr>
      <w:r w:rsidRPr="000D3A8C">
        <w:rPr>
          <w:rFonts w:ascii="Sylfaen" w:hAnsi="Sylfaen"/>
          <w:b/>
          <w:color w:val="FF0000"/>
          <w:lang w:val="ka-GE"/>
        </w:rPr>
        <w:t xml:space="preserve">აფხაზეთი: შუა საუკუნეებიდან დღემდე </w:t>
      </w:r>
    </w:p>
    <w:p w14:paraId="581465DF" w14:textId="77777777" w:rsidR="00173387" w:rsidRPr="000D3A8C" w:rsidRDefault="00173387" w:rsidP="00173387">
      <w:pPr>
        <w:pStyle w:val="a3"/>
        <w:spacing w:before="0" w:beforeAutospacing="0" w:after="0"/>
        <w:jc w:val="center"/>
        <w:rPr>
          <w:rFonts w:ascii="Sylfaen" w:hAnsi="Sylfaen"/>
          <w:b/>
          <w:color w:val="FF0000"/>
          <w:lang w:val="ka-GE"/>
        </w:rPr>
      </w:pPr>
      <w:r w:rsidRPr="000D3A8C">
        <w:rPr>
          <w:rFonts w:ascii="Sylfaen" w:hAnsi="Sylfaen"/>
          <w:b/>
          <w:color w:val="FF0000"/>
          <w:lang w:val="ka-GE"/>
        </w:rPr>
        <w:t>(ისტორიულ-კულტუროლოგიური ასპექტები)</w:t>
      </w:r>
    </w:p>
    <w:p w14:paraId="219505D0" w14:textId="77777777" w:rsidR="00173387" w:rsidRPr="000D3A8C" w:rsidRDefault="00173387" w:rsidP="00173387">
      <w:pPr>
        <w:pStyle w:val="a3"/>
        <w:spacing w:before="0" w:beforeAutospacing="0" w:after="0"/>
        <w:jc w:val="center"/>
        <w:rPr>
          <w:rFonts w:ascii="Sylfaen" w:hAnsi="Sylfaen"/>
          <w:lang w:val="ka-GE"/>
        </w:rPr>
      </w:pPr>
    </w:p>
    <w:p w14:paraId="6D0CC251" w14:textId="77777777" w:rsidR="00173387" w:rsidRPr="00725454" w:rsidRDefault="00173387" w:rsidP="00BB7484">
      <w:pPr>
        <w:pStyle w:val="a3"/>
        <w:spacing w:before="0" w:beforeAutospacing="0" w:after="0"/>
        <w:rPr>
          <w:rFonts w:ascii="Sylfaen" w:hAnsi="Sylfaen" w:cs="Arial"/>
          <w:color w:val="000000"/>
          <w:sz w:val="22"/>
          <w:szCs w:val="22"/>
          <w:lang w:val="ka-GE"/>
        </w:rPr>
      </w:pPr>
      <w:r>
        <w:rPr>
          <w:rFonts w:ascii="Sylfaen" w:hAnsi="Sylfaen" w:cs="Arial"/>
          <w:color w:val="000000"/>
          <w:sz w:val="22"/>
          <w:szCs w:val="22"/>
          <w:lang w:val="ka-GE"/>
        </w:rPr>
        <w:t>2</w:t>
      </w:r>
      <w:r w:rsidRPr="000D3A8C">
        <w:rPr>
          <w:rFonts w:ascii="Sylfaen" w:hAnsi="Sylfaen" w:cs="Arial"/>
          <w:color w:val="000000"/>
          <w:sz w:val="22"/>
          <w:szCs w:val="22"/>
          <w:lang w:val="ka-GE"/>
        </w:rPr>
        <w:t>5</w:t>
      </w:r>
      <w:r>
        <w:rPr>
          <w:rFonts w:ascii="Sylfaen" w:hAnsi="Sylfaen" w:cs="Arial"/>
          <w:color w:val="000000"/>
          <w:sz w:val="22"/>
          <w:szCs w:val="22"/>
          <w:lang w:val="ka-GE"/>
        </w:rPr>
        <w:t>-31 მაისი, 20</w:t>
      </w:r>
      <w:r w:rsidRPr="000D3A8C">
        <w:rPr>
          <w:rFonts w:ascii="Sylfaen" w:hAnsi="Sylfaen" w:cs="Arial"/>
          <w:color w:val="000000"/>
          <w:sz w:val="22"/>
          <w:szCs w:val="22"/>
          <w:lang w:val="ka-GE"/>
        </w:rPr>
        <w:t>2</w:t>
      </w:r>
      <w:r w:rsidR="00725454" w:rsidRPr="00725454">
        <w:rPr>
          <w:rFonts w:ascii="Sylfaen" w:hAnsi="Sylfaen" w:cs="Arial"/>
          <w:color w:val="000000"/>
          <w:sz w:val="22"/>
          <w:szCs w:val="22"/>
          <w:lang w:val="ka-GE"/>
        </w:rPr>
        <w:t>2</w:t>
      </w:r>
    </w:p>
    <w:p w14:paraId="1D87A1C0" w14:textId="77777777" w:rsidR="00173387" w:rsidRPr="001210F5" w:rsidRDefault="00173387" w:rsidP="00BB7484">
      <w:pPr>
        <w:pStyle w:val="a3"/>
        <w:spacing w:before="0" w:beforeAutospacing="0" w:after="0"/>
        <w:rPr>
          <w:rFonts w:ascii="Sylfaen" w:hAnsi="Sylfaen"/>
          <w:sz w:val="22"/>
          <w:szCs w:val="22"/>
          <w:lang w:val="ka-GE"/>
        </w:rPr>
      </w:pPr>
      <w:r w:rsidRPr="001210F5">
        <w:rPr>
          <w:rFonts w:ascii="Sylfaen" w:hAnsi="Sylfaen" w:cs="Arial"/>
          <w:color w:val="000000"/>
          <w:sz w:val="22"/>
          <w:szCs w:val="22"/>
          <w:lang w:val="ka-GE"/>
        </w:rPr>
        <w:t>თბილისი, საქართველო</w:t>
      </w:r>
    </w:p>
    <w:p w14:paraId="77551432" w14:textId="77777777" w:rsidR="00173387" w:rsidRPr="000D3A8C" w:rsidRDefault="00173387" w:rsidP="00173387">
      <w:pPr>
        <w:pStyle w:val="a3"/>
        <w:spacing w:before="0" w:beforeAutospacing="0" w:after="0"/>
        <w:rPr>
          <w:rFonts w:ascii="Calibri" w:hAnsi="Calibri"/>
          <w:sz w:val="22"/>
          <w:szCs w:val="22"/>
          <w:lang w:val="ka-GE"/>
        </w:rPr>
      </w:pPr>
    </w:p>
    <w:p w14:paraId="15F4AD04" w14:textId="3E9EAC7A" w:rsidR="00596E4D" w:rsidRPr="00596E4D" w:rsidRDefault="00596E4D" w:rsidP="00596E4D">
      <w:pPr>
        <w:pStyle w:val="Default"/>
        <w:jc w:val="both"/>
      </w:pPr>
      <w:r w:rsidRPr="00596E4D">
        <w:t xml:space="preserve">კორნელი კეკელიძის სახელობის საქართველოს ხელნაწერთა ეროვნული ცენტრის </w:t>
      </w:r>
      <w:r w:rsidR="006003A7">
        <w:t xml:space="preserve">მე-2 </w:t>
      </w:r>
      <w:r w:rsidRPr="00596E4D">
        <w:t xml:space="preserve">საერთაშორისო </w:t>
      </w:r>
      <w:r w:rsidRPr="00596E4D">
        <w:rPr>
          <w:lang w:eastAsia="ka-GE"/>
        </w:rPr>
        <w:t xml:space="preserve">საგაზაფხულო სკოლაში </w:t>
      </w:r>
      <w:r w:rsidRPr="00596E4D">
        <w:t xml:space="preserve">“აფხაზეთი: შუა საუკუნეებიდან დღემდე (ისტორიულ-კულტუროლოგიური ასპექტები)“ </w:t>
      </w:r>
      <w:r w:rsidRPr="00596E4D">
        <w:rPr>
          <w:lang w:eastAsia="ka-GE"/>
        </w:rPr>
        <w:t xml:space="preserve">მონაწილეობის მისაღებად ვიწვევთ სტუდენტებსა და ახალგაზრდა მკვლევრებს (მაგისტრანტი, მაგისტრი, დოქტორანტი, დოქტორი), </w:t>
      </w:r>
      <w:r w:rsidRPr="00596E4D">
        <w:t xml:space="preserve">რომელთა ინტერესის სფეროს წარმოადგენს </w:t>
      </w:r>
      <w:r w:rsidR="006009B7">
        <w:t xml:space="preserve">ქართველოლოგიური კვლევები, საქართველოს, განსაკუთრებით კი </w:t>
      </w:r>
      <w:r w:rsidRPr="00596E4D">
        <w:t>ფხაზეთის ავტონომიური რესპუბლიკის ისტორიისა და კულტურის კვლევა.</w:t>
      </w:r>
    </w:p>
    <w:p w14:paraId="669E26D3" w14:textId="77777777" w:rsidR="00596E4D" w:rsidRDefault="00596E4D" w:rsidP="00134885">
      <w:pPr>
        <w:jc w:val="both"/>
        <w:rPr>
          <w:rFonts w:ascii="Sylfaen" w:hAnsi="Sylfaen"/>
        </w:rPr>
      </w:pPr>
    </w:p>
    <w:p w14:paraId="5C446B94" w14:textId="0A78C0CD" w:rsidR="00134885" w:rsidRPr="00134885" w:rsidRDefault="00851269" w:rsidP="00134885">
      <w:pPr>
        <w:jc w:val="both"/>
        <w:rPr>
          <w:rFonts w:ascii="Sylfaen" w:hAnsi="Sylfaen"/>
        </w:rPr>
      </w:pPr>
      <w:r>
        <w:rPr>
          <w:rFonts w:ascii="Sylfaen" w:hAnsi="Sylfaen"/>
        </w:rPr>
        <w:t>202</w:t>
      </w:r>
      <w:r w:rsidR="006009B7">
        <w:rPr>
          <w:rFonts w:ascii="Sylfaen" w:hAnsi="Sylfaen"/>
        </w:rPr>
        <w:t>2</w:t>
      </w:r>
      <w:r w:rsidR="006957DB" w:rsidRPr="008F1530">
        <w:rPr>
          <w:rFonts w:ascii="Sylfaen" w:hAnsi="Sylfaen"/>
        </w:rPr>
        <w:t xml:space="preserve"> წლის 25-31 მაისს კორნელი კეკელიძის </w:t>
      </w:r>
      <w:r w:rsidR="00D33F4E">
        <w:rPr>
          <w:rFonts w:ascii="Sylfaen" w:hAnsi="Sylfaen"/>
        </w:rPr>
        <w:t xml:space="preserve">სახელობის </w:t>
      </w:r>
      <w:r w:rsidR="006957DB" w:rsidRPr="008F1530">
        <w:rPr>
          <w:rFonts w:ascii="Sylfaen" w:hAnsi="Sylfaen"/>
        </w:rPr>
        <w:t xml:space="preserve">საქართველოს ხელნაწერთა ეროვნული ცენტრი უმასპინძლებს </w:t>
      </w:r>
      <w:r w:rsidR="006003A7">
        <w:rPr>
          <w:rFonts w:ascii="Sylfaen" w:hAnsi="Sylfaen"/>
        </w:rPr>
        <w:t xml:space="preserve">მე-2 </w:t>
      </w:r>
      <w:r w:rsidR="006957DB" w:rsidRPr="008F1530">
        <w:rPr>
          <w:rFonts w:ascii="Sylfaen" w:hAnsi="Sylfaen"/>
        </w:rPr>
        <w:t>საერთაშორისო საგაზაფხულო სკოლას: “აფხაზეთი: შუა საუკუნეებიდან დღემდე (ისტორიულ-კულტუროლოგიური ასპექტები)</w:t>
      </w:r>
      <w:r w:rsidR="00596E4D" w:rsidRPr="008F1530">
        <w:rPr>
          <w:rFonts w:ascii="Sylfaen" w:hAnsi="Sylfaen"/>
        </w:rPr>
        <w:t>“</w:t>
      </w:r>
      <w:r w:rsidR="006957DB" w:rsidRPr="008F1530">
        <w:rPr>
          <w:rFonts w:ascii="Sylfaen" w:hAnsi="Sylfaen"/>
        </w:rPr>
        <w:t>.</w:t>
      </w:r>
      <w:r w:rsidR="009972E5" w:rsidRPr="008F1530">
        <w:rPr>
          <w:rFonts w:ascii="Sylfaen" w:hAnsi="Sylfaen"/>
        </w:rPr>
        <w:t xml:space="preserve"> პროექტი </w:t>
      </w:r>
      <w:r w:rsidR="00725454">
        <w:rPr>
          <w:rFonts w:ascii="Sylfaen" w:hAnsi="Sylfaen"/>
        </w:rPr>
        <w:t>ხორციელდება</w:t>
      </w:r>
      <w:r w:rsidR="006009B7">
        <w:rPr>
          <w:rFonts w:ascii="Sylfaen" w:hAnsi="Sylfaen"/>
        </w:rPr>
        <w:t xml:space="preserve"> სოხუმის სახელმწიფო უნივერსიტეტის თანამონაწილეობით,</w:t>
      </w:r>
      <w:r w:rsidR="00725454">
        <w:rPr>
          <w:rFonts w:ascii="Sylfaen" w:hAnsi="Sylfaen"/>
        </w:rPr>
        <w:t xml:space="preserve"> </w:t>
      </w:r>
      <w:r w:rsidR="009972E5" w:rsidRPr="008F1530">
        <w:rPr>
          <w:rFonts w:ascii="Sylfaen" w:hAnsi="Sylfaen"/>
        </w:rPr>
        <w:t>შოთა რუსთაველის ეროვნული სამეცნიერო ფონდის მხარდაჭერით</w:t>
      </w:r>
      <w:r w:rsidR="00134885">
        <w:rPr>
          <w:rFonts w:ascii="Sylfaen" w:hAnsi="Sylfaen"/>
        </w:rPr>
        <w:t xml:space="preserve"> </w:t>
      </w:r>
      <w:r w:rsidR="00B656D1" w:rsidRPr="00725454">
        <w:rPr>
          <w:rFonts w:ascii="Sylfaen" w:hAnsi="Sylfaen"/>
        </w:rPr>
        <w:t>“</w:t>
      </w:r>
      <w:r w:rsidR="00134885" w:rsidRPr="00725454">
        <w:rPr>
          <w:rFonts w:ascii="Sylfaen" w:eastAsia="Times New Roman" w:hAnsi="Sylfaen" w:cs="Sylfaen"/>
          <w:bCs/>
        </w:rPr>
        <w:t>საქართველოს</w:t>
      </w:r>
      <w:r w:rsidR="00134885" w:rsidRPr="00725454">
        <w:rPr>
          <w:rFonts w:ascii="Arial" w:eastAsia="Times New Roman" w:hAnsi="Arial" w:cs="Arial"/>
          <w:bCs/>
        </w:rPr>
        <w:t xml:space="preserve"> </w:t>
      </w:r>
      <w:r w:rsidR="00134885" w:rsidRPr="00725454">
        <w:rPr>
          <w:rFonts w:ascii="Sylfaen" w:eastAsia="Times New Roman" w:hAnsi="Sylfaen" w:cs="Sylfaen"/>
          <w:bCs/>
        </w:rPr>
        <w:t>ოკუპირებული</w:t>
      </w:r>
      <w:r w:rsidR="00134885" w:rsidRPr="00725454">
        <w:rPr>
          <w:rFonts w:ascii="Arial" w:eastAsia="Times New Roman" w:hAnsi="Arial" w:cs="Arial"/>
          <w:bCs/>
        </w:rPr>
        <w:t xml:space="preserve"> </w:t>
      </w:r>
      <w:r w:rsidR="00134885" w:rsidRPr="00725454">
        <w:rPr>
          <w:rFonts w:ascii="Sylfaen" w:eastAsia="Times New Roman" w:hAnsi="Sylfaen" w:cs="Sylfaen"/>
          <w:bCs/>
        </w:rPr>
        <w:t>ტერიტორიების</w:t>
      </w:r>
      <w:r w:rsidR="00134885" w:rsidRPr="00725454">
        <w:rPr>
          <w:rFonts w:ascii="Arial" w:eastAsia="Times New Roman" w:hAnsi="Arial" w:cs="Arial"/>
          <w:bCs/>
        </w:rPr>
        <w:t xml:space="preserve"> </w:t>
      </w:r>
      <w:r w:rsidR="00134885" w:rsidRPr="00725454">
        <w:rPr>
          <w:rFonts w:ascii="Sylfaen" w:eastAsia="Times New Roman" w:hAnsi="Sylfaen" w:cs="Sylfaen"/>
          <w:bCs/>
        </w:rPr>
        <w:t>შემსწავლელი</w:t>
      </w:r>
      <w:r w:rsidR="00134885" w:rsidRPr="00725454">
        <w:rPr>
          <w:rFonts w:ascii="Arial" w:eastAsia="Times New Roman" w:hAnsi="Arial" w:cs="Arial"/>
          <w:bCs/>
        </w:rPr>
        <w:t xml:space="preserve"> </w:t>
      </w:r>
      <w:r w:rsidR="00134885" w:rsidRPr="00725454">
        <w:rPr>
          <w:rFonts w:ascii="Sylfaen" w:eastAsia="Times New Roman" w:hAnsi="Sylfaen" w:cs="Sylfaen"/>
          <w:bCs/>
        </w:rPr>
        <w:t>სამეცნიერო</w:t>
      </w:r>
      <w:r w:rsidR="00134885" w:rsidRPr="00725454">
        <w:rPr>
          <w:rFonts w:ascii="Arial" w:eastAsia="Times New Roman" w:hAnsi="Arial" w:cs="Arial"/>
          <w:bCs/>
        </w:rPr>
        <w:t xml:space="preserve"> </w:t>
      </w:r>
      <w:r w:rsidR="00134885" w:rsidRPr="00725454">
        <w:rPr>
          <w:rFonts w:ascii="Sylfaen" w:eastAsia="Times New Roman" w:hAnsi="Sylfaen" w:cs="Sylfaen"/>
          <w:bCs/>
        </w:rPr>
        <w:t>კვლევითი</w:t>
      </w:r>
      <w:r w:rsidR="00134885" w:rsidRPr="00725454">
        <w:rPr>
          <w:rFonts w:ascii="Arial" w:eastAsia="Times New Roman" w:hAnsi="Arial" w:cs="Arial"/>
          <w:bCs/>
        </w:rPr>
        <w:t xml:space="preserve"> </w:t>
      </w:r>
      <w:r w:rsidR="00134885" w:rsidRPr="00725454">
        <w:rPr>
          <w:rFonts w:ascii="Sylfaen" w:eastAsia="Times New Roman" w:hAnsi="Sylfaen" w:cs="Sylfaen"/>
          <w:bCs/>
        </w:rPr>
        <w:t>პროექტების</w:t>
      </w:r>
      <w:r w:rsidR="00134885" w:rsidRPr="00725454">
        <w:rPr>
          <w:rFonts w:ascii="Arial" w:eastAsia="Times New Roman" w:hAnsi="Arial" w:cs="Arial"/>
          <w:bCs/>
        </w:rPr>
        <w:t xml:space="preserve"> </w:t>
      </w:r>
      <w:r w:rsidR="00134885" w:rsidRPr="00725454">
        <w:rPr>
          <w:rFonts w:ascii="Sylfaen" w:eastAsia="Times New Roman" w:hAnsi="Sylfaen" w:cs="Sylfaen"/>
          <w:bCs/>
        </w:rPr>
        <w:t>ხელშეწყობისა</w:t>
      </w:r>
      <w:r w:rsidR="00134885" w:rsidRPr="00725454">
        <w:rPr>
          <w:rFonts w:ascii="Arial" w:eastAsia="Times New Roman" w:hAnsi="Arial" w:cs="Arial"/>
          <w:bCs/>
        </w:rPr>
        <w:t xml:space="preserve"> </w:t>
      </w:r>
      <w:r w:rsidR="00134885" w:rsidRPr="00725454">
        <w:rPr>
          <w:rFonts w:ascii="Sylfaen" w:eastAsia="Times New Roman" w:hAnsi="Sylfaen" w:cs="Sylfaen"/>
          <w:bCs/>
        </w:rPr>
        <w:t>და</w:t>
      </w:r>
      <w:r w:rsidR="00134885" w:rsidRPr="00725454">
        <w:rPr>
          <w:rFonts w:ascii="Arial" w:eastAsia="Times New Roman" w:hAnsi="Arial" w:cs="Arial"/>
          <w:bCs/>
        </w:rPr>
        <w:t xml:space="preserve"> </w:t>
      </w:r>
      <w:r w:rsidR="00134885" w:rsidRPr="00725454">
        <w:rPr>
          <w:rFonts w:ascii="Sylfaen" w:eastAsia="Times New Roman" w:hAnsi="Sylfaen" w:cs="Sylfaen"/>
          <w:bCs/>
        </w:rPr>
        <w:t>საერთაშორისო</w:t>
      </w:r>
      <w:r w:rsidR="00134885" w:rsidRPr="00725454">
        <w:rPr>
          <w:rFonts w:ascii="Arial" w:eastAsia="Times New Roman" w:hAnsi="Arial" w:cs="Arial"/>
          <w:bCs/>
        </w:rPr>
        <w:t xml:space="preserve"> </w:t>
      </w:r>
      <w:r w:rsidR="00134885" w:rsidRPr="00725454">
        <w:rPr>
          <w:rFonts w:ascii="Sylfaen" w:eastAsia="Times New Roman" w:hAnsi="Sylfaen" w:cs="Sylfaen"/>
          <w:bCs/>
        </w:rPr>
        <w:t>სამეცნიერო</w:t>
      </w:r>
      <w:r w:rsidR="00134885" w:rsidRPr="00725454">
        <w:rPr>
          <w:rFonts w:ascii="Arial" w:eastAsia="Times New Roman" w:hAnsi="Arial" w:cs="Arial"/>
          <w:bCs/>
        </w:rPr>
        <w:t xml:space="preserve"> </w:t>
      </w:r>
      <w:r w:rsidR="00134885" w:rsidRPr="00725454">
        <w:rPr>
          <w:rFonts w:ascii="Sylfaen" w:eastAsia="Times New Roman" w:hAnsi="Sylfaen" w:cs="Sylfaen"/>
          <w:bCs/>
        </w:rPr>
        <w:t>ღონისძიებების</w:t>
      </w:r>
      <w:r w:rsidR="00134885" w:rsidRPr="00725454">
        <w:rPr>
          <w:rFonts w:ascii="Arial" w:eastAsia="Times New Roman" w:hAnsi="Arial" w:cs="Arial"/>
          <w:bCs/>
        </w:rPr>
        <w:t xml:space="preserve"> </w:t>
      </w:r>
      <w:r w:rsidR="00134885" w:rsidRPr="00725454">
        <w:rPr>
          <w:rFonts w:ascii="Sylfaen" w:eastAsia="Times New Roman" w:hAnsi="Sylfaen" w:cs="Arial"/>
          <w:bCs/>
        </w:rPr>
        <w:t>20</w:t>
      </w:r>
      <w:r w:rsidR="00725454" w:rsidRPr="00725454">
        <w:rPr>
          <w:rFonts w:ascii="Sylfaen" w:eastAsia="Times New Roman" w:hAnsi="Sylfaen" w:cs="Arial"/>
          <w:bCs/>
        </w:rPr>
        <w:t>21</w:t>
      </w:r>
      <w:r w:rsidR="00134885" w:rsidRPr="00725454">
        <w:rPr>
          <w:rFonts w:ascii="Arial" w:eastAsia="Times New Roman" w:hAnsi="Arial" w:cs="Arial"/>
          <w:bCs/>
        </w:rPr>
        <w:t xml:space="preserve"> </w:t>
      </w:r>
      <w:r w:rsidR="00134885" w:rsidRPr="00725454">
        <w:rPr>
          <w:rFonts w:ascii="Sylfaen" w:eastAsia="Times New Roman" w:hAnsi="Sylfaen" w:cs="Sylfaen"/>
          <w:bCs/>
        </w:rPr>
        <w:t>წლის</w:t>
      </w:r>
      <w:r w:rsidR="00134885" w:rsidRPr="00725454">
        <w:rPr>
          <w:rFonts w:ascii="Arial" w:eastAsia="Times New Roman" w:hAnsi="Arial" w:cs="Arial"/>
          <w:bCs/>
        </w:rPr>
        <w:t xml:space="preserve"> </w:t>
      </w:r>
      <w:r w:rsidR="00725454">
        <w:rPr>
          <w:rFonts w:ascii="Sylfaen" w:eastAsia="Times New Roman" w:hAnsi="Sylfaen" w:cs="Sylfaen"/>
          <w:bCs/>
        </w:rPr>
        <w:t>გრანტის</w:t>
      </w:r>
      <w:r w:rsidR="00B656D1" w:rsidRPr="00725454">
        <w:rPr>
          <w:rFonts w:ascii="Sylfaen" w:eastAsia="Times New Roman" w:hAnsi="Sylfaen" w:cs="Sylfaen"/>
          <w:bCs/>
        </w:rPr>
        <w:t>”</w:t>
      </w:r>
      <w:r w:rsidR="00134885" w:rsidRPr="00725454">
        <w:rPr>
          <w:rFonts w:ascii="Sylfaen" w:eastAsia="Times New Roman" w:hAnsi="Sylfaen" w:cs="Sylfaen"/>
          <w:bCs/>
        </w:rPr>
        <w:t xml:space="preserve"> ფარგლებში</w:t>
      </w:r>
      <w:r w:rsidR="00725454" w:rsidRPr="00725454">
        <w:rPr>
          <w:rFonts w:ascii="Sylfaen" w:eastAsia="Times New Roman" w:hAnsi="Sylfaen" w:cs="Sylfaen"/>
          <w:bCs/>
        </w:rPr>
        <w:t xml:space="preserve"> (საგრანტო ხელშეკრულება </w:t>
      </w:r>
      <w:r w:rsidR="00725454">
        <w:rPr>
          <w:rFonts w:ascii="Verdana" w:hAnsi="Verdana"/>
          <w:color w:val="000000"/>
          <w:sz w:val="21"/>
          <w:szCs w:val="21"/>
          <w:shd w:val="clear" w:color="auto" w:fill="FFFFFF"/>
        </w:rPr>
        <w:t>№OTG-II-21-080</w:t>
      </w:r>
      <w:r w:rsidR="00725454" w:rsidRPr="00596E4D">
        <w:rPr>
          <w:rFonts w:ascii="Verdana" w:hAnsi="Verdana"/>
          <w:color w:val="000000"/>
          <w:sz w:val="21"/>
          <w:szCs w:val="21"/>
          <w:shd w:val="clear" w:color="auto" w:fill="FFFFFF"/>
        </w:rPr>
        <w:t>)</w:t>
      </w:r>
      <w:r w:rsidR="00134885">
        <w:rPr>
          <w:rFonts w:ascii="Sylfaen" w:eastAsia="Times New Roman" w:hAnsi="Sylfaen" w:cs="Sylfaen"/>
          <w:bCs/>
          <w:color w:val="353535"/>
        </w:rPr>
        <w:t>.</w:t>
      </w:r>
    </w:p>
    <w:p w14:paraId="47E0016E" w14:textId="77777777" w:rsidR="005E430D" w:rsidRDefault="005E430D" w:rsidP="00EE456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სკოლის მიზანია საქართველოს განუყოფელი ნაწილის</w:t>
      </w:r>
      <w:r w:rsidR="00725454">
        <w:rPr>
          <w:sz w:val="22"/>
          <w:szCs w:val="22"/>
        </w:rPr>
        <w:t xml:space="preserve">, მისი ოკუპირებული ტერიტორიის </w:t>
      </w:r>
      <w:r>
        <w:rPr>
          <w:sz w:val="22"/>
          <w:szCs w:val="22"/>
        </w:rPr>
        <w:t xml:space="preserve"> - აფხაზეთის ავტონომიური რესპუბლიკის</w:t>
      </w:r>
      <w:r w:rsidR="00725454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ისტორიის გააზრება შუა საუკუნებიდან დღემდე, სფეროში აკუმულირებული ცოდნის შეჯამება, აქტუალური საკითხების წინ წამოწევა აფხაზეთის ისტორიული და კულტუროლოგიური კვლევების სხვადასხვა მიმართულებების მიხედვით, სამომავლო კვლევითი პერსპექტივების დასახვა, თანამშრომლობითი ურთიერთობების განვითარება</w:t>
      </w:r>
      <w:r w:rsidR="00E11699" w:rsidRPr="000D3A8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7A3ABAE" w14:textId="77777777" w:rsidR="00D33F4E" w:rsidRDefault="00D33F4E" w:rsidP="00EE456A">
      <w:pPr>
        <w:pStyle w:val="Default"/>
        <w:jc w:val="both"/>
        <w:rPr>
          <w:sz w:val="22"/>
          <w:szCs w:val="22"/>
        </w:rPr>
      </w:pPr>
    </w:p>
    <w:p w14:paraId="5CFE206E" w14:textId="74FF412C" w:rsidR="001802F5" w:rsidRDefault="00272D70" w:rsidP="001802F5">
      <w:pPr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>სკოლის სამუშაო პროგრამა მოიცავს 5 სასწავლო მოდულს: 1. ტერმინები „აფხაზი“ და „აფხაზეთი“; 2. აფხაზეთი: „აფხაზთა სამეფოდან</w:t>
      </w:r>
      <w:r w:rsidR="009117CB">
        <w:rPr>
          <w:rFonts w:ascii="Sylfaen" w:hAnsi="Sylfaen"/>
        </w:rPr>
        <w:t>“</w:t>
      </w:r>
      <w:r>
        <w:rPr>
          <w:rFonts w:ascii="Sylfaen" w:hAnsi="Sylfaen"/>
        </w:rPr>
        <w:t xml:space="preserve"> ოკუპირებულ ტერიტორიამდე</w:t>
      </w:r>
      <w:r w:rsidR="009117CB">
        <w:rPr>
          <w:rFonts w:ascii="Sylfaen" w:hAnsi="Sylfaen"/>
        </w:rPr>
        <w:t xml:space="preserve">; 3. საეკლესიო პროცესები აფხაზეთში; 4. აფხაზეთი: კულტურული მემკვიდრეობა; 5. აფხაზეთი ხელნაწერთა ეროვნული ცენტრის კოლექციებში. სასწავლო მოდულების ფარგლებში </w:t>
      </w:r>
      <w:r w:rsidR="00EE456A">
        <w:rPr>
          <w:rFonts w:ascii="Sylfaen" w:hAnsi="Sylfaen"/>
        </w:rPr>
        <w:t>სკოლა მსმენელებს სთავაზობს: ლექციებს</w:t>
      </w:r>
      <w:r w:rsidR="005560F8">
        <w:rPr>
          <w:rFonts w:ascii="Sylfaen" w:hAnsi="Sylfaen"/>
        </w:rPr>
        <w:t xml:space="preserve"> (ადგილობრივი და გასვლითი), დისკუსიებს</w:t>
      </w:r>
      <w:r w:rsidR="00EE456A">
        <w:rPr>
          <w:rFonts w:ascii="Sylfaen" w:hAnsi="Sylfaen"/>
        </w:rPr>
        <w:t xml:space="preserve"> </w:t>
      </w:r>
      <w:r w:rsidR="005560F8">
        <w:rPr>
          <w:rFonts w:ascii="Sylfaen" w:hAnsi="Sylfaen"/>
        </w:rPr>
        <w:t>(პანელურ და მრგვალი მაგიდის ფორმატში)</w:t>
      </w:r>
      <w:r w:rsidR="00596E4D">
        <w:rPr>
          <w:rFonts w:ascii="Sylfaen" w:hAnsi="Sylfaen"/>
        </w:rPr>
        <w:t xml:space="preserve">; </w:t>
      </w:r>
      <w:r>
        <w:rPr>
          <w:rFonts w:ascii="Sylfaen" w:hAnsi="Sylfaen"/>
        </w:rPr>
        <w:t>სკოლის ლოგიკური დასრულებაა სკოლის მონაწილეთა საკუთარი კვლევის შედეგების პრეზენტაცი</w:t>
      </w:r>
      <w:r w:rsidR="006009B7">
        <w:rPr>
          <w:rFonts w:ascii="Sylfaen" w:hAnsi="Sylfaen"/>
        </w:rPr>
        <w:t>ა.</w:t>
      </w:r>
    </w:p>
    <w:p w14:paraId="1C2EFD4C" w14:textId="44001F48" w:rsidR="00851269" w:rsidRPr="00AB2D6B" w:rsidRDefault="00851269" w:rsidP="00173387">
      <w:pPr>
        <w:jc w:val="both"/>
        <w:rPr>
          <w:rFonts w:ascii="Sylfaen" w:hAnsi="Sylfaen"/>
        </w:rPr>
      </w:pPr>
      <w:r w:rsidRPr="001802F5">
        <w:rPr>
          <w:rFonts w:ascii="Sylfaen" w:hAnsi="Sylfaen"/>
        </w:rPr>
        <w:t xml:space="preserve">სკოლის მსმენელებს თავიანთი კვლევების შედეგებსა და მეთოდოლოგიას გაუზიარებენ ცენტრის წამყვანი მეცნიერები და მოწვეული </w:t>
      </w:r>
      <w:r w:rsidR="00596E4D">
        <w:rPr>
          <w:rFonts w:ascii="Sylfaen" w:hAnsi="Sylfaen"/>
        </w:rPr>
        <w:t xml:space="preserve">ქართველი და უცხოელი </w:t>
      </w:r>
      <w:r w:rsidR="006009B7">
        <w:rPr>
          <w:rFonts w:ascii="Sylfaen" w:hAnsi="Sylfaen"/>
        </w:rPr>
        <w:t>მკვლევარები.</w:t>
      </w:r>
    </w:p>
    <w:p w14:paraId="51B7FE36" w14:textId="3E0B9D3E" w:rsidR="007B560B" w:rsidRDefault="00851269" w:rsidP="007B560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სკოლის სამუშაო ენა არის ქართული და ინგლისური. </w:t>
      </w:r>
      <w:r w:rsidR="007B560B">
        <w:t xml:space="preserve">ლექციებისა </w:t>
      </w:r>
      <w:r w:rsidR="007B560B">
        <w:rPr>
          <w:sz w:val="22"/>
          <w:szCs w:val="22"/>
        </w:rPr>
        <w:t xml:space="preserve">და სხვა აქტივობების ჩატარება უზრუნველყოფილი იქნება სინქრონული თარგმანით. </w:t>
      </w:r>
      <w:r w:rsidR="006009B7">
        <w:rPr>
          <w:sz w:val="22"/>
          <w:szCs w:val="22"/>
        </w:rPr>
        <w:t>მონაწილეებს გადაეცემათ სკოლის დასრულების  სერტიფიკატები (სასწავლო კურსის საათების რაოდენობის მითითებით).</w:t>
      </w:r>
    </w:p>
    <w:p w14:paraId="1AA040E6" w14:textId="77777777" w:rsidR="00173387" w:rsidRDefault="00173387" w:rsidP="00173387">
      <w:pPr>
        <w:pStyle w:val="Default"/>
        <w:jc w:val="both"/>
        <w:rPr>
          <w:sz w:val="22"/>
          <w:szCs w:val="22"/>
        </w:rPr>
      </w:pPr>
    </w:p>
    <w:p w14:paraId="10E684E2" w14:textId="77777777" w:rsidR="00173387" w:rsidRDefault="00173387" w:rsidP="00173387">
      <w:pPr>
        <w:pStyle w:val="Default"/>
        <w:jc w:val="both"/>
        <w:rPr>
          <w:sz w:val="22"/>
          <w:szCs w:val="22"/>
        </w:rPr>
      </w:pPr>
    </w:p>
    <w:p w14:paraId="768496F5" w14:textId="77777777" w:rsidR="00173387" w:rsidRDefault="00173387" w:rsidP="00173387">
      <w:pPr>
        <w:jc w:val="both"/>
        <w:rPr>
          <w:rFonts w:ascii="Sylfaen" w:hAnsi="Sylfaen"/>
        </w:rPr>
      </w:pPr>
      <w:r w:rsidRPr="008F1530">
        <w:rPr>
          <w:rFonts w:ascii="Sylfaen" w:hAnsi="Sylfaen"/>
        </w:rPr>
        <w:t>მონაწილეობის მსურველები შეირჩევიან საკონკურსო პირობების საფუძველზე.</w:t>
      </w:r>
    </w:p>
    <w:p w14:paraId="57A0326F" w14:textId="77777777" w:rsidR="00173387" w:rsidRPr="000B36A4" w:rsidRDefault="00173387" w:rsidP="00173387">
      <w:pPr>
        <w:jc w:val="both"/>
        <w:rPr>
          <w:rFonts w:ascii="Sylfaen" w:hAnsi="Sylfaen" w:cs="Sylfaen"/>
        </w:rPr>
      </w:pPr>
      <w:r w:rsidRPr="000B36A4">
        <w:rPr>
          <w:rFonts w:ascii="Sylfaen" w:hAnsi="Sylfaen" w:cs="Sylfaen"/>
          <w:i/>
        </w:rPr>
        <w:t>პროექტი უზრუნველყოფს მსმენელების დაბინავება</w:t>
      </w:r>
      <w:r w:rsidR="00596E4D">
        <w:rPr>
          <w:rFonts w:ascii="Sylfaen" w:hAnsi="Sylfaen" w:cs="Sylfaen"/>
          <w:i/>
        </w:rPr>
        <w:t xml:space="preserve">ს (მხოლოდ უცხოელი მსმენელები, რეგიონული უნივერსიტეტების წარმომადგენლები), </w:t>
      </w:r>
      <w:r w:rsidRPr="000B36A4">
        <w:rPr>
          <w:rFonts w:ascii="Sylfaen" w:hAnsi="Sylfaen" w:cs="Sylfaen"/>
          <w:i/>
        </w:rPr>
        <w:t>კვებას, შიდა ტრანსპორტირებასა და ექსკურსიებს</w:t>
      </w:r>
      <w:r w:rsidR="00596E4D">
        <w:rPr>
          <w:rFonts w:ascii="Sylfaen" w:hAnsi="Sylfaen" w:cs="Sylfaen"/>
          <w:i/>
        </w:rPr>
        <w:t>.</w:t>
      </w:r>
    </w:p>
    <w:p w14:paraId="37BBA8DD" w14:textId="2F64D701" w:rsidR="00173387" w:rsidRPr="00BB7484" w:rsidRDefault="00173387" w:rsidP="00173387">
      <w:pPr>
        <w:shd w:val="clear" w:color="auto" w:fill="FFFFFF"/>
        <w:jc w:val="both"/>
        <w:rPr>
          <w:rFonts w:ascii="Sylfaen" w:hAnsi="Sylfaen" w:cs="Arial"/>
          <w:color w:val="FFFFFF"/>
          <w:u w:val="single"/>
        </w:rPr>
      </w:pPr>
      <w:r w:rsidRPr="000B36A4">
        <w:rPr>
          <w:rFonts w:ascii="Sylfaen" w:hAnsi="Sylfaen"/>
          <w:b/>
          <w:color w:val="000000"/>
          <w:lang w:eastAsia="ka-GE"/>
        </w:rPr>
        <w:t>სა</w:t>
      </w:r>
      <w:r>
        <w:rPr>
          <w:rFonts w:ascii="Sylfaen" w:hAnsi="Sylfaen"/>
          <w:b/>
          <w:color w:val="000000"/>
          <w:lang w:eastAsia="ka-GE"/>
        </w:rPr>
        <w:t>გა</w:t>
      </w:r>
      <w:r w:rsidRPr="000B36A4">
        <w:rPr>
          <w:rFonts w:ascii="Sylfaen" w:hAnsi="Sylfaen"/>
          <w:b/>
          <w:color w:val="000000"/>
          <w:lang w:eastAsia="ka-GE"/>
        </w:rPr>
        <w:t>ზაფხულო სკოლაში მონაწილეობის მსურველებმა</w:t>
      </w:r>
      <w:r w:rsidRPr="000B36A4">
        <w:rPr>
          <w:rFonts w:ascii="Sylfaen" w:hAnsi="Sylfaen"/>
          <w:color w:val="000000"/>
          <w:lang w:eastAsia="ka-GE"/>
        </w:rPr>
        <w:t xml:space="preserve"> </w:t>
      </w:r>
      <w:r w:rsidRPr="000B36A4">
        <w:rPr>
          <w:rFonts w:ascii="Sylfaen" w:hAnsi="Sylfaen"/>
          <w:b/>
          <w:color w:val="000000"/>
          <w:lang w:eastAsia="ka-GE"/>
        </w:rPr>
        <w:t>202</w:t>
      </w:r>
      <w:r w:rsidR="00725454">
        <w:rPr>
          <w:rFonts w:ascii="Sylfaen" w:hAnsi="Sylfaen"/>
          <w:b/>
          <w:color w:val="000000"/>
          <w:lang w:eastAsia="ka-GE"/>
        </w:rPr>
        <w:t>2</w:t>
      </w:r>
      <w:r w:rsidRPr="000B36A4">
        <w:rPr>
          <w:rFonts w:ascii="Sylfaen" w:hAnsi="Sylfaen"/>
          <w:b/>
          <w:color w:val="000000"/>
          <w:lang w:eastAsia="ka-GE"/>
        </w:rPr>
        <w:t xml:space="preserve"> წლის </w:t>
      </w:r>
      <w:r w:rsidR="00725454">
        <w:rPr>
          <w:rFonts w:ascii="Sylfaen" w:hAnsi="Sylfaen"/>
          <w:b/>
          <w:color w:val="000000"/>
          <w:lang w:eastAsia="ka-GE"/>
        </w:rPr>
        <w:t>01 თებერვლა</w:t>
      </w:r>
      <w:r w:rsidRPr="000B36A4">
        <w:rPr>
          <w:rFonts w:ascii="Sylfaen" w:hAnsi="Sylfaen"/>
          <w:b/>
          <w:color w:val="000000"/>
          <w:lang w:eastAsia="ka-GE"/>
        </w:rPr>
        <w:t>მდე</w:t>
      </w:r>
      <w:r w:rsidRPr="000B36A4">
        <w:rPr>
          <w:rFonts w:ascii="Sylfaen" w:hAnsi="Sylfaen"/>
          <w:color w:val="000000"/>
          <w:lang w:eastAsia="ka-GE"/>
        </w:rPr>
        <w:t xml:space="preserve"> უნდა გამოაგზავნონ შევსებული </w:t>
      </w:r>
      <w:r w:rsidRPr="000B36A4">
        <w:rPr>
          <w:rFonts w:ascii="Sylfaen" w:hAnsi="Sylfaen"/>
          <w:b/>
          <w:color w:val="000000"/>
          <w:lang w:eastAsia="ka-GE"/>
        </w:rPr>
        <w:t>სააპლიკაციო ფორმა</w:t>
      </w:r>
      <w:r w:rsidRPr="000B36A4">
        <w:rPr>
          <w:rFonts w:ascii="Sylfaen" w:hAnsi="Sylfaen"/>
          <w:color w:val="000000"/>
          <w:lang w:eastAsia="ka-GE"/>
        </w:rPr>
        <w:t xml:space="preserve"> (იხ. თანდართული ფაილი) შემდეგ ელექტრონულ მისამართზე: </w:t>
      </w:r>
      <w:hyperlink r:id="rId6" w:tgtFrame="_blank" w:history="1">
        <w:r w:rsidR="000D3A8C">
          <w:rPr>
            <w:rStyle w:val="a4"/>
            <w:rFonts w:ascii="Arial" w:hAnsi="Arial" w:cs="Arial"/>
            <w:color w:val="1155CC"/>
            <w:shd w:val="clear" w:color="auto" w:fill="FFFFFF"/>
          </w:rPr>
          <w:t>abkhazia.school@manuscript.ge</w:t>
        </w:r>
      </w:hyperlink>
      <w:r w:rsidRPr="000B36A4">
        <w:rPr>
          <w:rFonts w:ascii="Sylfaen" w:hAnsi="Sylfaen" w:cs="Arial"/>
          <w:color w:val="FFFFFF"/>
          <w:u w:val="single"/>
        </w:rPr>
        <w:t>.</w:t>
      </w:r>
      <w:r w:rsidR="009117CB" w:rsidRPr="000B36A4">
        <w:rPr>
          <w:rFonts w:ascii="Sylfaen" w:hAnsi="Sylfaen" w:cs="Sylfaen"/>
        </w:rPr>
        <w:t>.</w:t>
      </w:r>
      <w:r w:rsidR="009117CB">
        <w:rPr>
          <w:rFonts w:ascii="Sylfaen" w:hAnsi="Sylfaen" w:cs="Arial"/>
          <w:color w:val="FFFFFF"/>
          <w:u w:val="single"/>
        </w:rPr>
        <w:t xml:space="preserve"> </w:t>
      </w:r>
      <w:r w:rsidRPr="000B36A4">
        <w:rPr>
          <w:rFonts w:ascii="Sylfaen" w:hAnsi="Sylfaen"/>
          <w:color w:val="000000"/>
          <w:lang w:eastAsia="ka-GE"/>
        </w:rPr>
        <w:t>შერჩეულ კანდიდატებს ეცნობებათ არაუგვიანეს 202</w:t>
      </w:r>
      <w:r w:rsidR="00D5400D">
        <w:rPr>
          <w:rFonts w:ascii="Sylfaen" w:hAnsi="Sylfaen"/>
          <w:color w:val="000000"/>
          <w:lang w:eastAsia="ka-GE"/>
        </w:rPr>
        <w:t>2</w:t>
      </w:r>
      <w:r w:rsidRPr="000B36A4">
        <w:rPr>
          <w:rFonts w:ascii="Sylfaen" w:hAnsi="Sylfaen"/>
          <w:color w:val="000000"/>
          <w:lang w:eastAsia="ka-GE"/>
        </w:rPr>
        <w:t xml:space="preserve"> წლის </w:t>
      </w:r>
      <w:r w:rsidR="00725454">
        <w:rPr>
          <w:rFonts w:ascii="Sylfaen" w:hAnsi="Sylfaen"/>
          <w:color w:val="000000"/>
          <w:lang w:eastAsia="ka-GE"/>
        </w:rPr>
        <w:t>10 თებერვლი</w:t>
      </w:r>
      <w:r w:rsidRPr="000B36A4">
        <w:rPr>
          <w:rFonts w:ascii="Sylfaen" w:hAnsi="Sylfaen"/>
          <w:color w:val="000000"/>
          <w:lang w:eastAsia="ka-GE"/>
        </w:rPr>
        <w:t xml:space="preserve">სა. </w:t>
      </w:r>
    </w:p>
    <w:p w14:paraId="3549E646" w14:textId="77777777" w:rsidR="00173387" w:rsidRPr="000B36A4" w:rsidRDefault="00173387" w:rsidP="00173387">
      <w:pPr>
        <w:shd w:val="clear" w:color="auto" w:fill="FFFFFF"/>
        <w:jc w:val="both"/>
        <w:rPr>
          <w:rFonts w:ascii="Sylfaen" w:hAnsi="Sylfaen" w:cs="Arial"/>
          <w:color w:val="FFFFFF"/>
          <w:u w:val="single"/>
        </w:rPr>
      </w:pPr>
      <w:r w:rsidRPr="000B36A4">
        <w:rPr>
          <w:rFonts w:ascii="Sylfaen" w:hAnsi="Sylfaen" w:cs="Sylfaen"/>
        </w:rPr>
        <w:t>დამატებითი ინფორმაციის მისაღებად დაუკავშირდით საკონტაქტო პირს ქვემოთ მითითებულ ტელეფონზე ან ელექტრონულ მისამართზე.</w:t>
      </w:r>
    </w:p>
    <w:p w14:paraId="6F13E9E9" w14:textId="77777777" w:rsidR="00173387" w:rsidRDefault="00173387" w:rsidP="00173387">
      <w:pPr>
        <w:jc w:val="both"/>
        <w:rPr>
          <w:rFonts w:ascii="Sylfaen" w:hAnsi="Sylfaen" w:cs="Sylfaen"/>
        </w:rPr>
      </w:pPr>
    </w:p>
    <w:p w14:paraId="6A0191B8" w14:textId="77777777" w:rsidR="00173387" w:rsidRPr="00A40728" w:rsidRDefault="00173387" w:rsidP="00173387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პატივისცემით,</w:t>
      </w:r>
    </w:p>
    <w:p w14:paraId="59402645" w14:textId="77777777" w:rsidR="00173387" w:rsidRDefault="00173387" w:rsidP="00173387">
      <w:pPr>
        <w:pStyle w:val="a3"/>
        <w:spacing w:before="0" w:beforeAutospacing="0" w:after="0"/>
        <w:rPr>
          <w:rFonts w:ascii="Sylfaen" w:hAnsi="Sylfaen"/>
          <w:color w:val="5F497A"/>
          <w:sz w:val="22"/>
          <w:szCs w:val="22"/>
          <w:lang w:val="ka-GE"/>
        </w:rPr>
      </w:pPr>
      <w:r w:rsidRPr="00A40728">
        <w:rPr>
          <w:rFonts w:ascii="Sylfaen" w:hAnsi="Sylfaen"/>
          <w:color w:val="5F497A"/>
          <w:sz w:val="22"/>
          <w:szCs w:val="22"/>
          <w:lang w:val="ka-GE"/>
        </w:rPr>
        <w:t>სკოლის გუნდი</w:t>
      </w:r>
    </w:p>
    <w:p w14:paraId="0D090A86" w14:textId="77777777" w:rsidR="009117CB" w:rsidRDefault="009117CB" w:rsidP="00173387">
      <w:pPr>
        <w:pStyle w:val="a3"/>
        <w:spacing w:before="0" w:beforeAutospacing="0" w:after="0"/>
        <w:rPr>
          <w:rFonts w:ascii="Sylfaen" w:hAnsi="Sylfaen"/>
          <w:color w:val="5F497A"/>
          <w:sz w:val="22"/>
          <w:szCs w:val="22"/>
          <w:lang w:val="ka-GE"/>
        </w:rPr>
      </w:pPr>
    </w:p>
    <w:p w14:paraId="2EE567E9" w14:textId="77777777" w:rsidR="000D3A8C" w:rsidRPr="00BB7484" w:rsidRDefault="00173387" w:rsidP="000D3A8C">
      <w:pPr>
        <w:pStyle w:val="a3"/>
        <w:spacing w:before="0" w:beforeAutospacing="0" w:after="0"/>
        <w:jc w:val="both"/>
        <w:rPr>
          <w:lang w:val="ka-GE"/>
        </w:rPr>
      </w:pPr>
      <w:r w:rsidRPr="000D3A8C">
        <w:rPr>
          <w:color w:val="000000"/>
          <w:sz w:val="22"/>
          <w:szCs w:val="22"/>
          <w:lang w:val="ka-GE"/>
        </w:rPr>
        <w:t>E-mail:</w:t>
      </w:r>
      <w:r w:rsidRPr="00BB7484">
        <w:rPr>
          <w:lang w:val="ka-GE"/>
        </w:rPr>
        <w:t xml:space="preserve"> </w:t>
      </w:r>
      <w:hyperlink r:id="rId7" w:tgtFrame="_blank" w:history="1">
        <w:r w:rsidR="000D3A8C" w:rsidRPr="00BB7484">
          <w:rPr>
            <w:rStyle w:val="a4"/>
            <w:rFonts w:ascii="Arial" w:hAnsi="Arial" w:cs="Arial"/>
            <w:color w:val="1155CC"/>
            <w:sz w:val="22"/>
            <w:szCs w:val="22"/>
            <w:shd w:val="clear" w:color="auto" w:fill="FFFFFF"/>
            <w:lang w:val="ka-GE"/>
          </w:rPr>
          <w:t>abkhazia.school@manuscript.ge</w:t>
        </w:r>
      </w:hyperlink>
    </w:p>
    <w:p w14:paraId="31D01616" w14:textId="77777777" w:rsidR="00173387" w:rsidRPr="000D3A8C" w:rsidRDefault="00173387" w:rsidP="00173387">
      <w:pPr>
        <w:autoSpaceDE w:val="0"/>
        <w:autoSpaceDN w:val="0"/>
        <w:adjustRightInd w:val="0"/>
        <w:textAlignment w:val="center"/>
        <w:rPr>
          <w:rFonts w:ascii="Sylfaen" w:hAnsi="Sylfaen" w:cs="Sylfaen"/>
          <w:caps/>
          <w:color w:val="000000"/>
        </w:rPr>
      </w:pPr>
      <w:r>
        <w:rPr>
          <w:rFonts w:ascii="Sylfaen" w:hAnsi="Sylfaen" w:cs="Sylfaen"/>
          <w:caps/>
          <w:color w:val="000000"/>
        </w:rPr>
        <w:t xml:space="preserve">კორნელი კეკელიძის სახელობის </w:t>
      </w:r>
      <w:r w:rsidRPr="002A11A8">
        <w:rPr>
          <w:rFonts w:ascii="Sylfaen" w:hAnsi="Sylfaen" w:cs="Sylfaen"/>
          <w:caps/>
          <w:color w:val="000000"/>
        </w:rPr>
        <w:t>ხელნაწერთა ეროვნული ცენტრი</w:t>
      </w:r>
      <w:r w:rsidRPr="000D3A8C">
        <w:rPr>
          <w:rFonts w:ascii="Sylfaen" w:hAnsi="Sylfaen" w:cs="Sylfaen"/>
          <w:caps/>
          <w:color w:val="000000"/>
        </w:rPr>
        <w:t xml:space="preserve"> </w:t>
      </w:r>
    </w:p>
    <w:p w14:paraId="16EC0590" w14:textId="77777777" w:rsidR="00173387" w:rsidRPr="000D3A8C" w:rsidRDefault="00173387" w:rsidP="00173387">
      <w:pPr>
        <w:autoSpaceDE w:val="0"/>
        <w:autoSpaceDN w:val="0"/>
        <w:adjustRightInd w:val="0"/>
        <w:textAlignment w:val="center"/>
        <w:rPr>
          <w:rFonts w:ascii="Sylfaen" w:hAnsi="Sylfaen" w:cs="Sylfaen"/>
          <w:color w:val="000000"/>
        </w:rPr>
      </w:pPr>
      <w:r w:rsidRPr="002A11A8">
        <w:rPr>
          <w:rFonts w:ascii="Sylfaen" w:hAnsi="Sylfaen" w:cs="Sylfaen"/>
          <w:color w:val="000000"/>
        </w:rPr>
        <w:t>მ. ალექსიძის</w:t>
      </w:r>
      <w:r w:rsidRPr="000D3A8C">
        <w:rPr>
          <w:rFonts w:ascii="Sylfaen" w:hAnsi="Sylfaen" w:cs="Sylfaen"/>
          <w:color w:val="000000"/>
        </w:rPr>
        <w:t xml:space="preserve"> 1/3 </w:t>
      </w:r>
    </w:p>
    <w:p w14:paraId="779E284C" w14:textId="77777777" w:rsidR="00173387" w:rsidRPr="002A11A8" w:rsidRDefault="00173387" w:rsidP="00173387">
      <w:pPr>
        <w:autoSpaceDE w:val="0"/>
        <w:autoSpaceDN w:val="0"/>
        <w:adjustRightInd w:val="0"/>
        <w:textAlignment w:val="center"/>
        <w:rPr>
          <w:rFonts w:ascii="Sylfaen" w:hAnsi="Sylfaen" w:cs="Sylfaen"/>
          <w:color w:val="000000"/>
        </w:rPr>
      </w:pPr>
      <w:r w:rsidRPr="002A11A8">
        <w:rPr>
          <w:rFonts w:ascii="Sylfaen" w:hAnsi="Sylfaen" w:cs="Sylfaen"/>
          <w:color w:val="000000"/>
          <w:lang w:val="es-ES"/>
        </w:rPr>
        <w:t xml:space="preserve">0193, </w:t>
      </w:r>
      <w:r w:rsidRPr="002A11A8">
        <w:rPr>
          <w:rFonts w:ascii="Sylfaen" w:hAnsi="Sylfaen" w:cs="Sylfaen"/>
          <w:color w:val="000000"/>
        </w:rPr>
        <w:t>თბილისი, საქართველო</w:t>
      </w:r>
    </w:p>
    <w:p w14:paraId="097CD44A" w14:textId="77777777" w:rsidR="00173387" w:rsidRPr="002A11A8" w:rsidRDefault="0067538C" w:rsidP="00173387">
      <w:pPr>
        <w:autoSpaceDE w:val="0"/>
        <w:autoSpaceDN w:val="0"/>
        <w:adjustRightInd w:val="0"/>
        <w:textAlignment w:val="center"/>
        <w:rPr>
          <w:rFonts w:ascii="Sylfaen" w:hAnsi="Sylfaen" w:cs="Sylfaen"/>
          <w:color w:val="000000"/>
          <w:lang w:val="es-ES"/>
        </w:rPr>
      </w:pPr>
      <w:hyperlink r:id="rId8" w:history="1">
        <w:r w:rsidR="00173387" w:rsidRPr="002A11A8">
          <w:rPr>
            <w:rStyle w:val="a4"/>
            <w:rFonts w:ascii="Sylfaen" w:hAnsi="Sylfaen" w:cs="Sylfaen"/>
            <w:lang w:val="es-ES"/>
          </w:rPr>
          <w:t>www.manuscript.ge</w:t>
        </w:r>
      </w:hyperlink>
      <w:r w:rsidR="00173387" w:rsidRPr="002A11A8">
        <w:rPr>
          <w:rFonts w:ascii="Sylfaen" w:hAnsi="Sylfaen" w:cs="Sylfaen"/>
          <w:color w:val="000000"/>
          <w:lang w:val="es-ES"/>
        </w:rPr>
        <w:t xml:space="preserve"> </w:t>
      </w:r>
    </w:p>
    <w:p w14:paraId="14E8C4EC" w14:textId="77777777" w:rsidR="00173387" w:rsidRPr="00C10BFA" w:rsidRDefault="0067538C" w:rsidP="00173387">
      <w:pPr>
        <w:pStyle w:val="a3"/>
        <w:spacing w:before="0" w:beforeAutospacing="0" w:after="0"/>
        <w:rPr>
          <w:rFonts w:ascii="Calibri" w:hAnsi="Calibri"/>
          <w:sz w:val="22"/>
          <w:szCs w:val="22"/>
          <w:lang w:val="ka-GE"/>
        </w:rPr>
      </w:pPr>
      <w:hyperlink r:id="rId9" w:history="1">
        <w:r w:rsidR="00173387" w:rsidRPr="002A11A8">
          <w:rPr>
            <w:rStyle w:val="a4"/>
            <w:rFonts w:ascii="Sylfaen" w:hAnsi="Sylfaen" w:cs="Sylfaen"/>
            <w:lang w:val="es-ES"/>
          </w:rPr>
          <w:t>info@manuscript.ac.ge</w:t>
        </w:r>
      </w:hyperlink>
    </w:p>
    <w:p w14:paraId="40D74164" w14:textId="77777777" w:rsidR="00173387" w:rsidRDefault="00173387" w:rsidP="00173387">
      <w:pPr>
        <w:jc w:val="right"/>
        <w:rPr>
          <w:rFonts w:ascii="Sylfaen" w:hAnsi="Sylfaen" w:cs="Sylfaen"/>
        </w:rPr>
      </w:pPr>
    </w:p>
    <w:p w14:paraId="1CF460E3" w14:textId="77777777" w:rsidR="00173387" w:rsidRDefault="00173387" w:rsidP="00173387">
      <w:pPr>
        <w:jc w:val="right"/>
        <w:rPr>
          <w:rFonts w:ascii="Sylfaen" w:hAnsi="Sylfaen" w:cs="Sylfaen"/>
        </w:rPr>
      </w:pPr>
      <w:r>
        <w:rPr>
          <w:rFonts w:ascii="Sylfaen" w:hAnsi="Sylfaen" w:cs="Sylfaen"/>
        </w:rPr>
        <w:lastRenderedPageBreak/>
        <w:t>საკონტაქტო პირი:</w:t>
      </w:r>
    </w:p>
    <w:p w14:paraId="6635A9D9" w14:textId="77777777" w:rsidR="00173387" w:rsidRDefault="00173387" w:rsidP="009117CB">
      <w:pPr>
        <w:spacing w:after="0"/>
        <w:jc w:val="right"/>
        <w:rPr>
          <w:rFonts w:ascii="Sylfaen" w:hAnsi="Sylfaen" w:cs="Sylfaen"/>
        </w:rPr>
      </w:pPr>
      <w:r>
        <w:rPr>
          <w:rFonts w:ascii="Sylfaen" w:hAnsi="Sylfaen" w:cs="Sylfaen"/>
        </w:rPr>
        <w:t>დოქტ. ირინა გოგონაია</w:t>
      </w:r>
    </w:p>
    <w:p w14:paraId="33C1CB51" w14:textId="77777777" w:rsidR="00173387" w:rsidRDefault="00173387" w:rsidP="009117CB">
      <w:pPr>
        <w:spacing w:after="0"/>
        <w:jc w:val="right"/>
        <w:rPr>
          <w:rFonts w:ascii="Sylfaen" w:hAnsi="Sylfaen" w:cs="Sylfaen"/>
        </w:rPr>
      </w:pPr>
      <w:r>
        <w:rPr>
          <w:rFonts w:ascii="Sylfaen" w:hAnsi="Sylfaen" w:cs="Sylfaen"/>
        </w:rPr>
        <w:t>პროექტის კოორდინატორი</w:t>
      </w:r>
    </w:p>
    <w:p w14:paraId="2CA1A1F7" w14:textId="77777777" w:rsidR="009117CB" w:rsidRDefault="009117CB" w:rsidP="009117CB">
      <w:pPr>
        <w:spacing w:after="0"/>
        <w:jc w:val="right"/>
        <w:rPr>
          <w:rFonts w:ascii="Sylfaen" w:hAnsi="Sylfaen" w:cs="Sylfaen"/>
        </w:rPr>
      </w:pPr>
    </w:p>
    <w:p w14:paraId="4FCF5BC5" w14:textId="77777777" w:rsidR="00173387" w:rsidRDefault="00272D70" w:rsidP="00272D70">
      <w:pPr>
        <w:spacing w:after="0"/>
        <w:jc w:val="right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>სასწავლო და სასერთიფიკატო პროექტების სამსახურის უფროსი</w:t>
      </w:r>
    </w:p>
    <w:p w14:paraId="610062A4" w14:textId="77777777" w:rsidR="00272D70" w:rsidRPr="000D3A8C" w:rsidRDefault="00272D70" w:rsidP="00272D70">
      <w:pPr>
        <w:autoSpaceDE w:val="0"/>
        <w:autoSpaceDN w:val="0"/>
        <w:adjustRightInd w:val="0"/>
        <w:spacing w:after="0"/>
        <w:jc w:val="right"/>
        <w:textAlignment w:val="center"/>
        <w:rPr>
          <w:rFonts w:ascii="Sylfaen" w:hAnsi="Sylfaen" w:cs="Sylfaen"/>
          <w:caps/>
          <w:color w:val="000000"/>
        </w:rPr>
      </w:pPr>
      <w:r>
        <w:rPr>
          <w:rFonts w:ascii="Sylfaen" w:hAnsi="Sylfaen" w:cs="Sylfaen"/>
          <w:caps/>
          <w:color w:val="000000"/>
        </w:rPr>
        <w:t xml:space="preserve">კორნელი კეკელიძის სახელობის </w:t>
      </w:r>
      <w:r w:rsidRPr="002A11A8">
        <w:rPr>
          <w:rFonts w:ascii="Sylfaen" w:hAnsi="Sylfaen" w:cs="Sylfaen"/>
          <w:caps/>
          <w:color w:val="000000"/>
        </w:rPr>
        <w:t>ხელნაწერთა ეროვნული ცენტრი</w:t>
      </w:r>
      <w:r w:rsidRPr="000D3A8C">
        <w:rPr>
          <w:rFonts w:ascii="Sylfaen" w:hAnsi="Sylfaen" w:cs="Sylfaen"/>
          <w:caps/>
          <w:color w:val="000000"/>
        </w:rPr>
        <w:t xml:space="preserve"> </w:t>
      </w:r>
    </w:p>
    <w:p w14:paraId="66D511C1" w14:textId="77777777" w:rsidR="00272D70" w:rsidRDefault="00173387" w:rsidP="00272D70">
      <w:pPr>
        <w:tabs>
          <w:tab w:val="left" w:pos="3525"/>
        </w:tabs>
        <w:autoSpaceDE w:val="0"/>
        <w:autoSpaceDN w:val="0"/>
        <w:adjustRightInd w:val="0"/>
        <w:spacing w:after="0"/>
        <w:jc w:val="right"/>
        <w:textAlignment w:val="center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                          </w:t>
      </w:r>
      <w:r w:rsidR="00272D70">
        <w:rPr>
          <w:rFonts w:ascii="Sylfaen" w:hAnsi="Sylfaen" w:cs="Sylfaen"/>
          <w:color w:val="000000"/>
        </w:rPr>
        <w:t xml:space="preserve">     </w:t>
      </w:r>
    </w:p>
    <w:p w14:paraId="171713B3" w14:textId="77777777" w:rsidR="00173387" w:rsidRPr="002A11A8" w:rsidRDefault="00272D70" w:rsidP="00272D70">
      <w:pPr>
        <w:tabs>
          <w:tab w:val="left" w:pos="3525"/>
        </w:tabs>
        <w:autoSpaceDE w:val="0"/>
        <w:autoSpaceDN w:val="0"/>
        <w:adjustRightInd w:val="0"/>
        <w:spacing w:after="0"/>
        <w:jc w:val="right"/>
        <w:textAlignment w:val="center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                              </w:t>
      </w:r>
      <w:r w:rsidR="00173387" w:rsidRPr="002A11A8">
        <w:rPr>
          <w:rFonts w:ascii="Sylfaen" w:hAnsi="Sylfaen" w:cs="Sylfaen"/>
          <w:color w:val="000000"/>
        </w:rPr>
        <w:t>ტელ.: 577 79 54 54</w:t>
      </w:r>
      <w:r w:rsidR="00173387">
        <w:rPr>
          <w:rFonts w:ascii="Sylfaen" w:hAnsi="Sylfaen" w:cs="Sylfaen"/>
          <w:color w:val="000000"/>
        </w:rPr>
        <w:tab/>
      </w:r>
    </w:p>
    <w:p w14:paraId="6B5B73CB" w14:textId="77777777" w:rsidR="00851269" w:rsidRPr="00EE456A" w:rsidRDefault="00173387" w:rsidP="009117CB">
      <w:pPr>
        <w:autoSpaceDE w:val="0"/>
        <w:autoSpaceDN w:val="0"/>
        <w:adjustRightInd w:val="0"/>
        <w:spacing w:after="0"/>
        <w:jc w:val="right"/>
        <w:textAlignment w:val="center"/>
        <w:rPr>
          <w:rFonts w:ascii="Sylfaen" w:hAnsi="Sylfaen"/>
        </w:rPr>
      </w:pPr>
      <w:r w:rsidRPr="001C44C1">
        <w:rPr>
          <w:rFonts w:ascii="Sylfaen" w:hAnsi="Sylfaen" w:cs="Sylfaen"/>
          <w:color w:val="000000"/>
        </w:rPr>
        <w:t xml:space="preserve">E-mail: </w:t>
      </w:r>
      <w:hyperlink r:id="rId10" w:history="1">
        <w:r w:rsidRPr="00043E4C">
          <w:rPr>
            <w:rStyle w:val="a4"/>
            <w:rFonts w:ascii="Sylfaen" w:hAnsi="Sylfaen" w:cs="Sylfaen"/>
          </w:rPr>
          <w:t>irinagogonaia@manuscr</w:t>
        </w:r>
        <w:r w:rsidRPr="00600764">
          <w:rPr>
            <w:rStyle w:val="a4"/>
            <w:rFonts w:ascii="Sylfaen" w:hAnsi="Sylfaen" w:cs="Sylfaen"/>
          </w:rPr>
          <w:t>ipt.ge</w:t>
        </w:r>
      </w:hyperlink>
      <w:r w:rsidRPr="00600764">
        <w:rPr>
          <w:rFonts w:ascii="Sylfaen" w:hAnsi="Sylfaen" w:cs="Sylfaen"/>
          <w:color w:val="000000"/>
        </w:rPr>
        <w:t xml:space="preserve">  </w:t>
      </w:r>
    </w:p>
    <w:sectPr w:rsidR="00851269" w:rsidRPr="00EE45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_! KolhetyMt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5C"/>
    <w:rsid w:val="000D3A8C"/>
    <w:rsid w:val="00134885"/>
    <w:rsid w:val="00173387"/>
    <w:rsid w:val="001802F5"/>
    <w:rsid w:val="00217CE1"/>
    <w:rsid w:val="00272D70"/>
    <w:rsid w:val="003F38B9"/>
    <w:rsid w:val="00433673"/>
    <w:rsid w:val="004E4EE2"/>
    <w:rsid w:val="005560F8"/>
    <w:rsid w:val="00571F20"/>
    <w:rsid w:val="00596E4D"/>
    <w:rsid w:val="005E430D"/>
    <w:rsid w:val="006003A7"/>
    <w:rsid w:val="006009B7"/>
    <w:rsid w:val="0067538C"/>
    <w:rsid w:val="006957DB"/>
    <w:rsid w:val="006B4562"/>
    <w:rsid w:val="00725454"/>
    <w:rsid w:val="007B560B"/>
    <w:rsid w:val="00851269"/>
    <w:rsid w:val="008F1530"/>
    <w:rsid w:val="009117CB"/>
    <w:rsid w:val="009972E5"/>
    <w:rsid w:val="00AB2D6B"/>
    <w:rsid w:val="00B656D1"/>
    <w:rsid w:val="00BB7484"/>
    <w:rsid w:val="00BD3150"/>
    <w:rsid w:val="00BF4E21"/>
    <w:rsid w:val="00C770E9"/>
    <w:rsid w:val="00D33F4E"/>
    <w:rsid w:val="00D5400D"/>
    <w:rsid w:val="00D9275C"/>
    <w:rsid w:val="00DD507F"/>
    <w:rsid w:val="00E11699"/>
    <w:rsid w:val="00E51803"/>
    <w:rsid w:val="00E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458F"/>
  <w15:chartTrackingRefBased/>
  <w15:docId w15:val="{92F01FAE-7B22-4EBE-A79F-6BBA348E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a-GE"/>
    </w:rPr>
  </w:style>
  <w:style w:type="paragraph" w:styleId="2">
    <w:name w:val="heading 2"/>
    <w:basedOn w:val="a"/>
    <w:link w:val="20"/>
    <w:uiPriority w:val="9"/>
    <w:qFormat/>
    <w:rsid w:val="001348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30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ka-GE"/>
    </w:rPr>
  </w:style>
  <w:style w:type="paragraph" w:styleId="a3">
    <w:name w:val="Normal (Web)"/>
    <w:basedOn w:val="a"/>
    <w:rsid w:val="001733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rsid w:val="00173387"/>
    <w:rPr>
      <w:color w:val="0000FF"/>
      <w:u w:val="single"/>
    </w:rPr>
  </w:style>
  <w:style w:type="paragraph" w:styleId="a5">
    <w:name w:val="No Spacing"/>
    <w:basedOn w:val="a"/>
    <w:qFormat/>
    <w:rsid w:val="00173387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BasicParagraph">
    <w:name w:val="[Basic Paragraph]"/>
    <w:basedOn w:val="a"/>
    <w:rsid w:val="000D3A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D3A8C"/>
    <w:rPr>
      <w:color w:val="605E5C"/>
      <w:shd w:val="clear" w:color="auto" w:fill="E1DFDD"/>
    </w:rPr>
  </w:style>
  <w:style w:type="character" w:customStyle="1" w:styleId="20">
    <w:name w:val="სათაური 2 სიმბოლო"/>
    <w:basedOn w:val="a0"/>
    <w:link w:val="2"/>
    <w:uiPriority w:val="9"/>
    <w:rsid w:val="0013488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uscript.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bkhazia.school@manuscript.g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khazia.school@manuscript.g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irinagogonaia@manuscript.ge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info@manuscript.a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Qartvelishvili</dc:creator>
  <cp:keywords/>
  <dc:description/>
  <cp:lastModifiedBy>user</cp:lastModifiedBy>
  <cp:revision>2</cp:revision>
  <dcterms:created xsi:type="dcterms:W3CDTF">2022-01-14T10:13:00Z</dcterms:created>
  <dcterms:modified xsi:type="dcterms:W3CDTF">2022-01-14T10:13:00Z</dcterms:modified>
</cp:coreProperties>
</file>