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27" w:rsidRDefault="00B20127" w:rsidP="00B20127">
      <w:pPr>
        <w:rPr>
          <w:rFonts w:ascii="Sylfaen" w:hAnsi="Sylfaen"/>
          <w:b/>
          <w:sz w:val="28"/>
          <w:szCs w:val="28"/>
          <w:lang w:val="ka-GE"/>
        </w:rPr>
      </w:pPr>
    </w:p>
    <w:p w:rsidR="00B20127" w:rsidRDefault="00B20127" w:rsidP="00B21DD9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4703B" w:rsidRPr="00136062" w:rsidRDefault="00AB6605" w:rsidP="00B4703B">
      <w:pPr>
        <w:rPr>
          <w:rFonts w:ascii="Sylfaen" w:hAnsi="Sylfaen"/>
          <w:b/>
          <w:lang w:val="ka-GE" w:eastAsia="en-US"/>
        </w:rPr>
      </w:pPr>
      <w:r w:rsidRPr="00136062">
        <w:rPr>
          <w:rFonts w:ascii="Sylfaen" w:hAnsi="Sylfaen"/>
          <w:lang w:val="ka-GE"/>
        </w:rPr>
        <w:t xml:space="preserve">            </w:t>
      </w:r>
    </w:p>
    <w:p w:rsidR="00136062" w:rsidRDefault="00136062" w:rsidP="00136062">
      <w:pPr>
        <w:jc w:val="both"/>
        <w:rPr>
          <w:rFonts w:ascii="Sylfaen" w:hAnsi="Sylfaen"/>
          <w:lang w:val="ka-GE"/>
        </w:rPr>
      </w:pPr>
      <w:r w:rsidRPr="00136062">
        <w:rPr>
          <w:rFonts w:ascii="Sylfaen" w:hAnsi="Sylfaen"/>
          <w:lang w:val="ka-GE"/>
        </w:rPr>
        <w:t xml:space="preserve">„სასრულო ჯაჭვებით განსაზღვრული ბინარულ მიმართებათა სრული </w:t>
      </w:r>
      <w:proofErr w:type="spellStart"/>
      <w:r w:rsidRPr="00136062">
        <w:rPr>
          <w:rFonts w:ascii="Sylfaen" w:hAnsi="Sylfaen"/>
          <w:lang w:val="ka-GE"/>
        </w:rPr>
        <w:t>ნახევარჯგუფების</w:t>
      </w:r>
      <w:proofErr w:type="spellEnd"/>
      <w:r w:rsidRPr="00136062">
        <w:rPr>
          <w:rFonts w:ascii="Sylfaen" w:hAnsi="Sylfaen"/>
          <w:lang w:val="ka-GE"/>
        </w:rPr>
        <w:t xml:space="preserve"> წარმომქმნელი სიმრავლეები“</w:t>
      </w:r>
      <w:bookmarkStart w:id="0" w:name="_GoBack"/>
      <w:bookmarkEnd w:id="0"/>
      <w:r w:rsidRPr="00136062">
        <w:rPr>
          <w:rFonts w:ascii="Sylfaen" w:hAnsi="Sylfaen"/>
          <w:lang w:val="ka-GE"/>
        </w:rPr>
        <w:t xml:space="preserve"> </w:t>
      </w:r>
    </w:p>
    <w:p w:rsidR="00136062" w:rsidRDefault="00136062" w:rsidP="00136062">
      <w:pPr>
        <w:jc w:val="both"/>
        <w:rPr>
          <w:rFonts w:ascii="Sylfaen" w:hAnsi="Sylfaen"/>
          <w:lang w:val="ka-GE"/>
        </w:rPr>
      </w:pPr>
    </w:p>
    <w:p w:rsidR="00136062" w:rsidRPr="00136062" w:rsidRDefault="00B4703B" w:rsidP="00136062">
      <w:pPr>
        <w:jc w:val="both"/>
        <w:rPr>
          <w:rFonts w:ascii="Sylfaen" w:hAnsi="Sylfaen"/>
          <w:lang w:val="ka-GE"/>
        </w:rPr>
      </w:pPr>
      <w:r w:rsidRPr="00136062">
        <w:rPr>
          <w:rFonts w:ascii="Sylfaen" w:hAnsi="Sylfaen"/>
          <w:lang w:val="ka-GE"/>
        </w:rPr>
        <w:t>ბათუმის შოთა რუსთაველის სახელმწიფო უნივერსიტეტის ზუსტ  მეცნიერებათა  და განათლების ფაკულტეტის</w:t>
      </w:r>
      <w:r w:rsidR="00136062" w:rsidRPr="00136062">
        <w:rPr>
          <w:rFonts w:ascii="Sylfaen" w:hAnsi="Sylfaen"/>
          <w:lang w:val="ka-GE"/>
        </w:rPr>
        <w:t xml:space="preserve"> </w:t>
      </w:r>
      <w:r w:rsidRPr="00136062">
        <w:rPr>
          <w:rFonts w:ascii="Sylfaen" w:hAnsi="Sylfaen"/>
          <w:lang w:val="ka-GE"/>
        </w:rPr>
        <w:t xml:space="preserve">მათემატიკის დეპარტამენტის </w:t>
      </w:r>
      <w:proofErr w:type="spellStart"/>
      <w:r w:rsidRPr="00136062">
        <w:rPr>
          <w:rFonts w:ascii="Sylfaen" w:hAnsi="Sylfaen"/>
          <w:lang w:val="ka-GE"/>
        </w:rPr>
        <w:t>აცოს</w:t>
      </w:r>
      <w:proofErr w:type="spellEnd"/>
      <w:r w:rsidRPr="00136062">
        <w:rPr>
          <w:rFonts w:ascii="Sylfaen" w:hAnsi="Sylfaen"/>
          <w:lang w:val="ka-GE"/>
        </w:rPr>
        <w:t xml:space="preserve">. პროფესორი ომარ </w:t>
      </w:r>
      <w:proofErr w:type="spellStart"/>
      <w:r w:rsidRPr="00136062">
        <w:rPr>
          <w:rFonts w:ascii="Sylfaen" w:hAnsi="Sylfaen"/>
          <w:lang w:val="ka-GE"/>
        </w:rPr>
        <w:t>გივრაძე</w:t>
      </w:r>
      <w:proofErr w:type="spellEnd"/>
      <w:r w:rsidR="00136062" w:rsidRPr="00136062">
        <w:rPr>
          <w:rFonts w:ascii="Sylfaen" w:hAnsi="Sylfaen"/>
          <w:lang w:val="ka-GE"/>
        </w:rPr>
        <w:t xml:space="preserve"> </w:t>
      </w:r>
      <w:r w:rsidRPr="00136062">
        <w:rPr>
          <w:rFonts w:ascii="Sylfaen" w:hAnsi="Sylfaen"/>
          <w:lang w:val="ka-GE"/>
        </w:rPr>
        <w:t xml:space="preserve">სემინარი თემაზე: </w:t>
      </w:r>
      <w:r w:rsidR="00136062">
        <w:rPr>
          <w:rFonts w:ascii="Sylfaen" w:hAnsi="Sylfaen"/>
          <w:lang w:val="ka-GE"/>
        </w:rPr>
        <w:t>„</w:t>
      </w:r>
      <w:r w:rsidRPr="00136062">
        <w:rPr>
          <w:rFonts w:ascii="Sylfaen" w:hAnsi="Sylfaen"/>
          <w:b/>
          <w:lang w:val="ka-GE"/>
        </w:rPr>
        <w:t xml:space="preserve">სასრულო ჯაჭვებით განსაზღვრული ბინარულ მიმართებათა სრული </w:t>
      </w:r>
      <w:proofErr w:type="spellStart"/>
      <w:r w:rsidRPr="00136062">
        <w:rPr>
          <w:rFonts w:ascii="Sylfaen" w:hAnsi="Sylfaen"/>
          <w:b/>
          <w:lang w:val="ka-GE"/>
        </w:rPr>
        <w:t>ნახევარჯგუფების</w:t>
      </w:r>
      <w:proofErr w:type="spellEnd"/>
      <w:r w:rsidRPr="00136062">
        <w:rPr>
          <w:rFonts w:ascii="Sylfaen" w:hAnsi="Sylfaen"/>
          <w:b/>
          <w:lang w:val="ka-GE"/>
        </w:rPr>
        <w:t xml:space="preserve"> წარმომქმნელი სიმრავლეები</w:t>
      </w:r>
      <w:r w:rsidR="00136062" w:rsidRPr="00136062">
        <w:rPr>
          <w:rFonts w:ascii="Sylfaen" w:hAnsi="Sylfaen"/>
          <w:b/>
          <w:lang w:val="ka-GE"/>
        </w:rPr>
        <w:t xml:space="preserve">“. </w:t>
      </w:r>
      <w:r w:rsidR="00B21DD9" w:rsidRPr="00136062">
        <w:rPr>
          <w:rFonts w:ascii="Sylfaen" w:hAnsi="Sylfaen"/>
          <w:lang w:val="ka-GE"/>
        </w:rPr>
        <w:t>ნაშრომში განხილულია სასრულო m-ელემენტიანი ჯაჭვებით განსაზღვრული ბინარულ მიმართებათა სრული B</w:t>
      </w:r>
      <w:r w:rsidR="00B21DD9" w:rsidRPr="00136062">
        <w:rPr>
          <w:rFonts w:ascii="Sylfaen" w:hAnsi="Sylfaen"/>
          <w:vertAlign w:val="subscript"/>
          <w:lang w:val="ka-GE"/>
        </w:rPr>
        <w:t>X</w:t>
      </w:r>
      <w:r w:rsidR="00B21DD9" w:rsidRPr="00136062">
        <w:rPr>
          <w:rFonts w:ascii="Sylfaen" w:hAnsi="Sylfaen"/>
          <w:lang w:val="ka-GE"/>
        </w:rPr>
        <w:t xml:space="preserve">(D) </w:t>
      </w:r>
      <w:proofErr w:type="spellStart"/>
      <w:r w:rsidR="00B21DD9" w:rsidRPr="00136062">
        <w:rPr>
          <w:rFonts w:ascii="Sylfaen" w:hAnsi="Sylfaen"/>
          <w:lang w:val="ka-GE"/>
        </w:rPr>
        <w:t>ნეხევარჯგუფების</w:t>
      </w:r>
      <w:proofErr w:type="spellEnd"/>
      <w:r w:rsidR="00B21DD9" w:rsidRPr="00136062">
        <w:rPr>
          <w:rFonts w:ascii="Sylfaen" w:hAnsi="Sylfaen"/>
          <w:lang w:val="ka-GE"/>
        </w:rPr>
        <w:t xml:space="preserve"> </w:t>
      </w:r>
      <w:proofErr w:type="spellStart"/>
      <w:r w:rsidR="00B21DD9" w:rsidRPr="00136062">
        <w:rPr>
          <w:rFonts w:ascii="Sylfaen" w:hAnsi="Sylfaen"/>
          <w:lang w:val="ka-GE"/>
        </w:rPr>
        <w:t>დაუყვანადი</w:t>
      </w:r>
      <w:proofErr w:type="spellEnd"/>
      <w:r w:rsidR="00B21DD9" w:rsidRPr="00136062">
        <w:rPr>
          <w:rFonts w:ascii="Sylfaen" w:hAnsi="Sylfaen"/>
          <w:lang w:val="ka-GE"/>
        </w:rPr>
        <w:t xml:space="preserve"> წარმომქმნელი სიმრავლეები.</w:t>
      </w:r>
    </w:p>
    <w:p w:rsidR="00136062" w:rsidRDefault="00136062" w:rsidP="00136062">
      <w:pPr>
        <w:jc w:val="both"/>
        <w:rPr>
          <w:rFonts w:ascii="Sylfaen" w:hAnsi="Sylfaen"/>
          <w:lang w:val="ka-GE"/>
        </w:rPr>
      </w:pPr>
    </w:p>
    <w:p w:rsidR="000F2C25" w:rsidRDefault="00B21DD9" w:rsidP="001360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კერძოდ, თუ </w:t>
      </w:r>
      <w:r w:rsidRPr="00B21DD9">
        <w:rPr>
          <w:rFonts w:ascii="Sylfaen" w:hAnsi="Sylfaen"/>
          <w:lang w:val="ka-GE"/>
        </w:rPr>
        <w:t>D={Z</w:t>
      </w:r>
      <w:r w:rsidRPr="00B21DD9">
        <w:rPr>
          <w:rFonts w:ascii="Sylfaen" w:hAnsi="Sylfaen"/>
          <w:vertAlign w:val="subscript"/>
          <w:lang w:val="ka-GE"/>
        </w:rPr>
        <w:t>1</w:t>
      </w:r>
      <w:r w:rsidRPr="00B21DD9">
        <w:rPr>
          <w:rFonts w:ascii="Sylfaen" w:hAnsi="Sylfaen"/>
          <w:lang w:val="ka-GE"/>
        </w:rPr>
        <w:t>,Z</w:t>
      </w:r>
      <w:r w:rsidRPr="00B21DD9">
        <w:rPr>
          <w:rFonts w:ascii="Sylfaen" w:hAnsi="Sylfaen"/>
          <w:vertAlign w:val="subscript"/>
          <w:lang w:val="ka-GE"/>
        </w:rPr>
        <w:t>2</w:t>
      </w:r>
      <w:r w:rsidRPr="00B21DD9">
        <w:rPr>
          <w:rFonts w:ascii="Sylfaen" w:hAnsi="Sylfaen"/>
          <w:lang w:val="ka-GE"/>
        </w:rPr>
        <w:t>,…,</w:t>
      </w:r>
      <w:proofErr w:type="spellStart"/>
      <w:r w:rsidRPr="00B21DD9">
        <w:rPr>
          <w:rFonts w:ascii="Sylfaen" w:hAnsi="Sylfaen"/>
          <w:lang w:val="ka-GE"/>
        </w:rPr>
        <w:t>Z</w:t>
      </w:r>
      <w:r w:rsidRPr="00B21DD9">
        <w:rPr>
          <w:rFonts w:ascii="Sylfaen" w:hAnsi="Sylfaen"/>
          <w:vertAlign w:val="subscript"/>
          <w:lang w:val="ka-GE"/>
        </w:rPr>
        <w:t>m</w:t>
      </w:r>
      <w:proofErr w:type="spellEnd"/>
      <w:r w:rsidRPr="00B21DD9">
        <w:rPr>
          <w:rFonts w:ascii="Sylfaen" w:hAnsi="Sylfaen"/>
          <w:lang w:val="ka-GE"/>
        </w:rPr>
        <w:t xml:space="preserve">} </w:t>
      </w:r>
      <w:r>
        <w:rPr>
          <w:rFonts w:ascii="Sylfaen" w:hAnsi="Sylfaen"/>
          <w:lang w:val="ka-GE"/>
        </w:rPr>
        <w:t xml:space="preserve">არის </w:t>
      </w:r>
      <w:r w:rsidRPr="00B21DD9">
        <w:rPr>
          <w:rFonts w:ascii="Sylfaen" w:hAnsi="Sylfaen"/>
          <w:lang w:val="ka-GE"/>
        </w:rPr>
        <w:t>m-</w:t>
      </w:r>
      <w:r>
        <w:rPr>
          <w:rFonts w:ascii="Sylfaen" w:hAnsi="Sylfaen"/>
          <w:lang w:val="ka-GE"/>
        </w:rPr>
        <w:t>ელემენტიანი ჯაჭვ</w:t>
      </w:r>
      <w:r w:rsidR="007B0518">
        <w:rPr>
          <w:rFonts w:ascii="Sylfaen" w:hAnsi="Sylfaen"/>
          <w:lang w:val="ka-GE"/>
        </w:rPr>
        <w:t xml:space="preserve">ი - </w:t>
      </w:r>
      <w:r w:rsidRPr="00B21DD9">
        <w:rPr>
          <w:rFonts w:ascii="Sylfaen" w:hAnsi="Sylfaen"/>
          <w:lang w:val="ka-GE"/>
        </w:rPr>
        <w:t>Z</w:t>
      </w:r>
      <w:r w:rsidRPr="00B21DD9">
        <w:rPr>
          <w:rFonts w:ascii="Sylfaen" w:hAnsi="Sylfaen"/>
          <w:vertAlign w:val="subscript"/>
          <w:lang w:val="ka-GE"/>
        </w:rPr>
        <w:t>1</w:t>
      </w:r>
      <m:oMath>
        <m:r>
          <w:rPr>
            <w:rFonts w:ascii="Cambria Math" w:hAnsi="Cambria Math"/>
            <w:vertAlign w:val="subscript"/>
            <w:lang w:val="ka-GE"/>
          </w:rPr>
          <m:t>⊂</m:t>
        </m:r>
      </m:oMath>
      <w:r w:rsidRPr="00B21DD9">
        <w:rPr>
          <w:rFonts w:ascii="Sylfaen" w:hAnsi="Sylfaen"/>
          <w:lang w:val="ka-GE"/>
        </w:rPr>
        <w:t>Z</w:t>
      </w:r>
      <w:r w:rsidRPr="00B21DD9">
        <w:rPr>
          <w:rFonts w:ascii="Sylfaen" w:hAnsi="Sylfaen"/>
          <w:vertAlign w:val="subscript"/>
          <w:lang w:val="ka-GE"/>
        </w:rPr>
        <w:t>2</w:t>
      </w:r>
      <m:oMath>
        <m:r>
          <w:rPr>
            <w:rFonts w:ascii="Cambria Math" w:hAnsi="Cambria Math"/>
            <w:vertAlign w:val="subscript"/>
            <w:lang w:val="ka-GE"/>
          </w:rPr>
          <m:t xml:space="preserve"> ⊂</m:t>
        </m:r>
      </m:oMath>
      <w:r w:rsidRPr="00B21DD9">
        <w:rPr>
          <w:rFonts w:ascii="Sylfaen" w:hAnsi="Sylfaen"/>
          <w:lang w:val="ka-GE"/>
        </w:rPr>
        <w:t>…</w:t>
      </w:r>
      <m:oMath>
        <m:r>
          <w:rPr>
            <w:rFonts w:ascii="Cambria Math" w:hAnsi="Cambria Math"/>
            <w:vertAlign w:val="subscript"/>
            <w:lang w:val="ka-GE"/>
          </w:rPr>
          <m:t>⊂</m:t>
        </m:r>
      </m:oMath>
      <w:r w:rsidRPr="00B21DD9">
        <w:rPr>
          <w:rFonts w:ascii="Sylfaen" w:hAnsi="Sylfaen"/>
          <w:lang w:val="ka-GE"/>
        </w:rPr>
        <w:t>Z</w:t>
      </w:r>
      <w:r w:rsidRPr="00B21DD9">
        <w:rPr>
          <w:rFonts w:ascii="Sylfaen" w:hAnsi="Sylfaen"/>
          <w:vertAlign w:val="subscript"/>
          <w:lang w:val="ka-GE"/>
        </w:rPr>
        <w:t>m</w:t>
      </w:r>
      <w:r w:rsidR="007B0518">
        <w:rPr>
          <w:rFonts w:ascii="Sylfaen" w:hAnsi="Sylfaen"/>
          <w:lang w:val="ka-GE"/>
        </w:rPr>
        <w:t xml:space="preserve">, სადაც </w:t>
      </w:r>
      <w:r w:rsidR="007B0518" w:rsidRPr="00B21DD9">
        <w:rPr>
          <w:rFonts w:ascii="Sylfaen" w:hAnsi="Sylfaen"/>
          <w:lang w:val="ka-GE"/>
        </w:rPr>
        <w:t>Z</w:t>
      </w:r>
      <w:r w:rsidR="007B0518" w:rsidRPr="00B21DD9">
        <w:rPr>
          <w:rFonts w:ascii="Sylfaen" w:hAnsi="Sylfaen"/>
          <w:vertAlign w:val="subscript"/>
          <w:lang w:val="ka-GE"/>
        </w:rPr>
        <w:t>1</w:t>
      </w:r>
      <w:r w:rsidR="007B0518" w:rsidRPr="00B21DD9">
        <w:rPr>
          <w:rFonts w:ascii="Sylfaen" w:hAnsi="Sylfaen"/>
          <w:lang w:val="ka-GE"/>
        </w:rPr>
        <w:t>,Z</w:t>
      </w:r>
      <w:r w:rsidR="007B0518" w:rsidRPr="00B21DD9">
        <w:rPr>
          <w:rFonts w:ascii="Sylfaen" w:hAnsi="Sylfaen"/>
          <w:vertAlign w:val="subscript"/>
          <w:lang w:val="ka-GE"/>
        </w:rPr>
        <w:t>2</w:t>
      </w:r>
      <w:r w:rsidR="007B0518" w:rsidRPr="00B21DD9">
        <w:rPr>
          <w:rFonts w:ascii="Sylfaen" w:hAnsi="Sylfaen"/>
          <w:lang w:val="ka-GE"/>
        </w:rPr>
        <w:t>,…,Z</w:t>
      </w:r>
      <w:r w:rsidR="007B0518" w:rsidRPr="00B21DD9">
        <w:rPr>
          <w:rFonts w:ascii="Sylfaen" w:hAnsi="Sylfaen"/>
          <w:vertAlign w:val="subscript"/>
          <w:lang w:val="ka-GE"/>
        </w:rPr>
        <w:t>m</w:t>
      </w:r>
      <w:r w:rsidR="007B0518">
        <w:rPr>
          <w:rFonts w:ascii="Sylfaen" w:hAnsi="Sylfaen"/>
          <w:vertAlign w:val="subscript"/>
          <w:lang w:val="ka-GE"/>
        </w:rPr>
        <w:t xml:space="preserve"> </w:t>
      </w:r>
      <w:r w:rsidR="007B0518">
        <w:rPr>
          <w:rFonts w:ascii="Sylfaen" w:hAnsi="Sylfaen"/>
          <w:lang w:val="ka-GE"/>
        </w:rPr>
        <w:t xml:space="preserve"> არიან არაცარიელი </w:t>
      </w:r>
      <w:r w:rsidR="007B0518" w:rsidRPr="007B0518">
        <w:rPr>
          <w:rFonts w:ascii="Sylfaen" w:hAnsi="Sylfaen"/>
          <w:lang w:val="ka-GE"/>
        </w:rPr>
        <w:t>X</w:t>
      </w:r>
      <w:r w:rsidR="007B0518">
        <w:rPr>
          <w:rFonts w:ascii="Sylfaen" w:hAnsi="Sylfaen"/>
          <w:lang w:val="ka-GE"/>
        </w:rPr>
        <w:t xml:space="preserve"> სიმრავლის ისეთი ქვესიმ</w:t>
      </w:r>
      <w:r w:rsidR="007B0518">
        <w:rPr>
          <w:rFonts w:ascii="Sylfaen" w:hAnsi="Sylfaen"/>
          <w:lang w:val="ka-GE"/>
        </w:rPr>
        <w:softHyphen/>
        <w:t>რავ</w:t>
      </w:r>
      <w:r w:rsidR="007B0518">
        <w:rPr>
          <w:rFonts w:ascii="Sylfaen" w:hAnsi="Sylfaen"/>
          <w:lang w:val="ka-GE"/>
        </w:rPr>
        <w:softHyphen/>
        <w:t xml:space="preserve">ლეები, რომ </w:t>
      </w:r>
      <w:r w:rsidR="007B0518" w:rsidRPr="00B21DD9">
        <w:rPr>
          <w:rFonts w:ascii="Sylfaen" w:hAnsi="Sylfaen"/>
          <w:lang w:val="ka-GE"/>
        </w:rPr>
        <w:t>Z</w:t>
      </w:r>
      <w:r w:rsidR="007B0518" w:rsidRPr="00B21DD9">
        <w:rPr>
          <w:rFonts w:ascii="Sylfaen" w:hAnsi="Sylfaen"/>
          <w:vertAlign w:val="subscript"/>
          <w:lang w:val="ka-GE"/>
        </w:rPr>
        <w:t>1</w:t>
      </w:r>
      <m:oMath>
        <m:r>
          <w:rPr>
            <w:rFonts w:ascii="Cambria Math" w:hAnsi="Cambria Math"/>
            <w:vertAlign w:val="subscript"/>
            <w:lang w:val="ka-GE"/>
          </w:rPr>
          <m:t>≠∅</m:t>
        </m:r>
      </m:oMath>
      <w:r w:rsidR="007B0518">
        <w:rPr>
          <w:rFonts w:ascii="Sylfaen" w:hAnsi="Sylfaen"/>
          <w:vertAlign w:val="subscript"/>
          <w:lang w:val="ka-GE"/>
        </w:rPr>
        <w:t xml:space="preserve">  </w:t>
      </w:r>
      <w:r w:rsidR="007B0518">
        <w:rPr>
          <w:rFonts w:ascii="Sylfaen" w:hAnsi="Sylfaen"/>
          <w:lang w:val="ka-GE"/>
        </w:rPr>
        <w:t xml:space="preserve">და </w:t>
      </w:r>
      <w:r w:rsidR="007B0518" w:rsidRPr="007B0518">
        <w:rPr>
          <w:rFonts w:ascii="Sylfaen" w:hAnsi="Sylfaen"/>
          <w:lang w:val="ka-GE"/>
        </w:rPr>
        <w:t>X</w:t>
      </w:r>
      <m:oMath>
        <m:r>
          <w:rPr>
            <w:rFonts w:ascii="Cambria Math" w:hAnsi="Cambria Math"/>
            <w:vertAlign w:val="subscript"/>
            <w:lang w:val="ka-GE"/>
          </w:rPr>
          <m:t>≠</m:t>
        </m:r>
        <m:r>
          <m:rPr>
            <m:sty m:val="p"/>
          </m:rPr>
          <w:rPr>
            <w:rFonts w:ascii="Cambria Math" w:hAnsi="Cambria Math"/>
            <w:lang w:val="ka-GE"/>
          </w:rPr>
          <m:t>Z</m:t>
        </m:r>
      </m:oMath>
      <w:r w:rsidR="007B0518" w:rsidRPr="007B0518">
        <w:rPr>
          <w:rFonts w:ascii="Sylfaen" w:hAnsi="Sylfaen"/>
          <w:vertAlign w:val="subscript"/>
          <w:lang w:val="ka-GE"/>
        </w:rPr>
        <w:t>m</w:t>
      </w:r>
      <w:r w:rsidR="007B0518">
        <w:rPr>
          <w:rFonts w:ascii="Sylfaen" w:hAnsi="Sylfaen"/>
          <w:lang w:val="ka-GE"/>
        </w:rPr>
        <w:t xml:space="preserve">, მაშინ </w:t>
      </w:r>
      <w:r w:rsidR="007B0518" w:rsidRPr="00B21DD9">
        <w:rPr>
          <w:rFonts w:ascii="Sylfaen" w:hAnsi="Sylfaen"/>
          <w:lang w:val="ka-GE"/>
        </w:rPr>
        <w:t>B</w:t>
      </w:r>
      <w:r w:rsidR="007B0518" w:rsidRPr="00B21DD9">
        <w:rPr>
          <w:rFonts w:ascii="Sylfaen" w:hAnsi="Sylfaen"/>
          <w:vertAlign w:val="subscript"/>
          <w:lang w:val="ka-GE"/>
        </w:rPr>
        <w:t>X</w:t>
      </w:r>
      <w:r w:rsidR="007B0518" w:rsidRPr="00B21DD9">
        <w:rPr>
          <w:rFonts w:ascii="Sylfaen" w:hAnsi="Sylfaen"/>
          <w:lang w:val="ka-GE"/>
        </w:rPr>
        <w:t xml:space="preserve">(D) </w:t>
      </w:r>
      <w:r w:rsidR="007B0518">
        <w:rPr>
          <w:rFonts w:ascii="Sylfaen" w:hAnsi="Sylfaen"/>
          <w:lang w:val="ka-GE"/>
        </w:rPr>
        <w:t>ნეხევარჯგუფის ყველა შესაძლო</w:t>
      </w:r>
      <w:r w:rsidR="007B0518" w:rsidRPr="007B0518"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α</m:t>
        </m:r>
      </m:oMath>
      <w:r w:rsidR="007B0518">
        <w:rPr>
          <w:rFonts w:ascii="Sylfaen" w:hAnsi="Sylfaen"/>
          <w:lang w:val="ka-GE"/>
        </w:rPr>
        <w:t>=(</w:t>
      </w:r>
      <w:r w:rsidR="007B0518" w:rsidRPr="007B0518">
        <w:rPr>
          <w:rFonts w:ascii="Sylfaen" w:hAnsi="Sylfaen"/>
          <w:lang w:val="ka-GE"/>
        </w:rPr>
        <w:t>Y</w:t>
      </w:r>
      <w:r w:rsidR="007B0518" w:rsidRPr="007B0518">
        <w:rPr>
          <w:rFonts w:ascii="Sylfaen" w:hAnsi="Sylfaen"/>
          <w:vertAlign w:val="subscript"/>
          <w:lang w:val="ka-GE"/>
        </w:rPr>
        <w:t>1</w:t>
      </w:r>
      <m:oMath>
        <m:r>
          <w:rPr>
            <w:rFonts w:ascii="Cambria Math" w:hAnsi="Cambria Math"/>
            <w:vertAlign w:val="subscript"/>
            <w:lang w:val="ka-GE"/>
          </w:rPr>
          <m:t>×Z</m:t>
        </m:r>
      </m:oMath>
      <w:r w:rsidR="007B0518" w:rsidRPr="007B0518">
        <w:rPr>
          <w:rFonts w:ascii="Sylfaen" w:hAnsi="Sylfaen"/>
          <w:vertAlign w:val="subscript"/>
          <w:lang w:val="ka-GE"/>
        </w:rPr>
        <w:t>1</w:t>
      </w:r>
      <w:r w:rsidR="007B0518">
        <w:rPr>
          <w:rFonts w:ascii="Sylfaen" w:hAnsi="Sylfaen"/>
          <w:lang w:val="ka-GE"/>
        </w:rPr>
        <w:t>)</w:t>
      </w:r>
      <m:oMath>
        <m:r>
          <w:rPr>
            <w:rFonts w:ascii="Cambria Math" w:hAnsi="Cambria Math"/>
            <w:lang w:val="ka-GE"/>
          </w:rPr>
          <m:t>∪</m:t>
        </m:r>
      </m:oMath>
      <w:r w:rsidR="007B0518" w:rsidRPr="007B0518">
        <w:rPr>
          <w:rFonts w:ascii="Sylfaen" w:hAnsi="Sylfaen"/>
          <w:lang w:val="ka-GE"/>
        </w:rPr>
        <w:t xml:space="preserve"> </w:t>
      </w:r>
      <w:r w:rsidR="007B0518">
        <w:rPr>
          <w:rFonts w:ascii="Sylfaen" w:hAnsi="Sylfaen"/>
          <w:lang w:val="ka-GE"/>
        </w:rPr>
        <w:t>(</w:t>
      </w:r>
      <w:r w:rsidR="007B0518" w:rsidRPr="007B0518">
        <w:rPr>
          <w:rFonts w:ascii="Sylfaen" w:hAnsi="Sylfaen"/>
          <w:lang w:val="ka-GE"/>
        </w:rPr>
        <w:t>Y</w:t>
      </w:r>
      <w:r w:rsidR="007B0518" w:rsidRPr="007B0518">
        <w:rPr>
          <w:rFonts w:ascii="Sylfaen" w:hAnsi="Sylfaen"/>
          <w:vertAlign w:val="subscript"/>
          <w:lang w:val="ka-GE"/>
        </w:rPr>
        <w:t>2</w:t>
      </w:r>
      <m:oMath>
        <m:r>
          <w:rPr>
            <w:rFonts w:ascii="Cambria Math" w:hAnsi="Cambria Math"/>
            <w:vertAlign w:val="subscript"/>
            <w:lang w:val="ka-GE"/>
          </w:rPr>
          <m:t>×Z</m:t>
        </m:r>
      </m:oMath>
      <w:r w:rsidR="007B0518" w:rsidRPr="007B0518">
        <w:rPr>
          <w:rFonts w:ascii="Sylfaen" w:hAnsi="Sylfaen"/>
          <w:vertAlign w:val="subscript"/>
          <w:lang w:val="ka-GE"/>
        </w:rPr>
        <w:t>2</w:t>
      </w:r>
      <w:r w:rsidR="007B0518">
        <w:rPr>
          <w:rFonts w:ascii="Sylfaen" w:hAnsi="Sylfaen"/>
          <w:lang w:val="ka-GE"/>
        </w:rPr>
        <w:t>)</w:t>
      </w:r>
      <m:oMath>
        <m:r>
          <w:rPr>
            <w:rFonts w:ascii="Cambria Math" w:hAnsi="Cambria Math"/>
            <w:lang w:val="ka-GE"/>
          </w:rPr>
          <m:t xml:space="preserve"> ∪</m:t>
        </m:r>
      </m:oMath>
      <w:r w:rsidR="007B0518" w:rsidRPr="007B0518">
        <w:rPr>
          <w:rFonts w:ascii="Sylfaen" w:hAnsi="Sylfaen"/>
          <w:lang w:val="ka-GE"/>
        </w:rPr>
        <w:t>…</w:t>
      </w:r>
      <m:oMath>
        <m:r>
          <w:rPr>
            <w:rFonts w:ascii="Cambria Math" w:hAnsi="Cambria Math"/>
            <w:lang w:val="ka-GE"/>
          </w:rPr>
          <m:t>∪</m:t>
        </m:r>
      </m:oMath>
      <w:r w:rsidR="007B0518">
        <w:rPr>
          <w:rFonts w:ascii="Sylfaen" w:hAnsi="Sylfaen"/>
          <w:lang w:val="ka-GE"/>
        </w:rPr>
        <w:t>(</w:t>
      </w:r>
      <w:r w:rsidR="007B0518" w:rsidRPr="007B0518">
        <w:rPr>
          <w:rFonts w:ascii="Sylfaen" w:hAnsi="Sylfaen"/>
          <w:lang w:val="ka-GE"/>
        </w:rPr>
        <w:t>Y</w:t>
      </w:r>
      <w:r w:rsidR="007B0518" w:rsidRPr="007B0518">
        <w:rPr>
          <w:rFonts w:ascii="Sylfaen" w:hAnsi="Sylfaen"/>
          <w:vertAlign w:val="subscript"/>
          <w:lang w:val="ka-GE"/>
        </w:rPr>
        <w:t>m</w:t>
      </w:r>
      <m:oMath>
        <m:r>
          <w:rPr>
            <w:rFonts w:ascii="Cambria Math" w:hAnsi="Cambria Math"/>
            <w:vertAlign w:val="subscript"/>
            <w:lang w:val="ka-GE"/>
          </w:rPr>
          <m:t>×Z</m:t>
        </m:r>
      </m:oMath>
      <w:r w:rsidR="007B0518" w:rsidRPr="007B0518">
        <w:rPr>
          <w:rFonts w:ascii="Sylfaen" w:hAnsi="Sylfaen"/>
          <w:vertAlign w:val="subscript"/>
          <w:lang w:val="ka-GE"/>
        </w:rPr>
        <w:t>m</w:t>
      </w:r>
      <w:r w:rsidR="007B0518">
        <w:rPr>
          <w:rFonts w:ascii="Sylfaen" w:hAnsi="Sylfaen"/>
          <w:lang w:val="ka-GE"/>
        </w:rPr>
        <w:t xml:space="preserve">) სახის ბინარულ მიმართებათა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 xml:space="preserve">) </w:t>
      </w:r>
      <w:r w:rsidR="007B0518">
        <w:rPr>
          <w:rFonts w:ascii="Sylfaen" w:hAnsi="Sylfaen"/>
          <w:lang w:val="ka-GE"/>
        </w:rPr>
        <w:t xml:space="preserve">სიმრავლე წარმოადგენს ამ ნახევარჯგუფის ყველა გარე ელემენტთა სიმრავლეს. </w:t>
      </w:r>
      <w:r w:rsidR="00106BC2">
        <w:rPr>
          <w:rFonts w:ascii="Sylfaen" w:hAnsi="Sylfaen"/>
          <w:lang w:val="ka-GE"/>
        </w:rPr>
        <w:t>ნაშრომში დამტკიცებულია</w:t>
      </w:r>
      <w:r w:rsidR="007B0518">
        <w:rPr>
          <w:rFonts w:ascii="Sylfaen" w:hAnsi="Sylfaen"/>
          <w:lang w:val="ka-GE"/>
        </w:rPr>
        <w:t>, რომ</w:t>
      </w:r>
      <w:r w:rsidR="00106BC2" w:rsidRPr="00106BC2">
        <w:rPr>
          <w:rFonts w:ascii="Sylfaen" w:hAnsi="Sylfaen"/>
          <w:lang w:val="ka-GE"/>
        </w:rPr>
        <w:t xml:space="preserve"> </w:t>
      </w:r>
      <w:r w:rsidR="00106BC2" w:rsidRPr="00B21DD9">
        <w:rPr>
          <w:rFonts w:ascii="Sylfaen" w:hAnsi="Sylfaen"/>
          <w:lang w:val="ka-GE"/>
        </w:rPr>
        <w:t>B</w:t>
      </w:r>
      <w:r w:rsidR="00106BC2" w:rsidRPr="00B21DD9">
        <w:rPr>
          <w:rFonts w:ascii="Sylfaen" w:hAnsi="Sylfaen"/>
          <w:vertAlign w:val="subscript"/>
          <w:lang w:val="ka-GE"/>
        </w:rPr>
        <w:t>X</w:t>
      </w:r>
      <w:r w:rsidR="00106BC2" w:rsidRPr="00B21DD9">
        <w:rPr>
          <w:rFonts w:ascii="Sylfaen" w:hAnsi="Sylfaen"/>
          <w:lang w:val="ka-GE"/>
        </w:rPr>
        <w:t>(D)</w:t>
      </w:r>
      <w:r w:rsidR="00106BC2" w:rsidRPr="00106BC2">
        <w:rPr>
          <w:rFonts w:ascii="Sylfaen" w:hAnsi="Sylfaen"/>
          <w:lang w:val="ka-GE"/>
        </w:rPr>
        <w:t>\B(U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 xml:space="preserve">) </w:t>
      </w:r>
      <w:r w:rsidR="00106BC2">
        <w:rPr>
          <w:rFonts w:ascii="Sylfaen" w:hAnsi="Sylfaen"/>
          <w:lang w:val="ka-GE"/>
        </w:rPr>
        <w:t xml:space="preserve">სიმრავლის ყოველი ელემენტი წარმოიდგინება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 xml:space="preserve">) </w:t>
      </w:r>
      <w:r w:rsidR="00106BC2">
        <w:rPr>
          <w:rFonts w:ascii="Sylfaen" w:hAnsi="Sylfaen"/>
          <w:lang w:val="ka-GE"/>
        </w:rPr>
        <w:t xml:space="preserve">სიმრავლის სასრულო რაოდენობის ელემენტთა ნამრავლის სახით, რაც იმას ნიშნავს, რომ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 xml:space="preserve">) </w:t>
      </w:r>
      <w:r w:rsidR="00106BC2">
        <w:rPr>
          <w:rFonts w:ascii="Sylfaen" w:hAnsi="Sylfaen"/>
          <w:lang w:val="ka-GE"/>
        </w:rPr>
        <w:t xml:space="preserve">სიმრავლე წარმოადგენს </w:t>
      </w:r>
      <w:r w:rsidR="00106BC2" w:rsidRPr="00B21DD9">
        <w:rPr>
          <w:rFonts w:ascii="Sylfaen" w:hAnsi="Sylfaen"/>
          <w:lang w:val="ka-GE"/>
        </w:rPr>
        <w:t>B</w:t>
      </w:r>
      <w:r w:rsidR="00106BC2" w:rsidRPr="00B21DD9">
        <w:rPr>
          <w:rFonts w:ascii="Sylfaen" w:hAnsi="Sylfaen"/>
          <w:vertAlign w:val="subscript"/>
          <w:lang w:val="ka-GE"/>
        </w:rPr>
        <w:t>X</w:t>
      </w:r>
      <w:r w:rsidR="00106BC2" w:rsidRPr="00B21DD9">
        <w:rPr>
          <w:rFonts w:ascii="Sylfaen" w:hAnsi="Sylfaen"/>
          <w:lang w:val="ka-GE"/>
        </w:rPr>
        <w:t xml:space="preserve">(D) </w:t>
      </w:r>
      <w:r w:rsidR="00106BC2">
        <w:rPr>
          <w:rFonts w:ascii="Sylfaen" w:hAnsi="Sylfaen"/>
          <w:lang w:val="ka-GE"/>
        </w:rPr>
        <w:t xml:space="preserve">ნეხევარჯგუფის წარმომქმნელ სიმრავლეს. რადგან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 xml:space="preserve">) </w:t>
      </w:r>
      <w:r w:rsidR="00106BC2">
        <w:rPr>
          <w:rFonts w:ascii="Sylfaen" w:hAnsi="Sylfaen"/>
          <w:lang w:val="ka-GE"/>
        </w:rPr>
        <w:t xml:space="preserve">ამავე დროს არის </w:t>
      </w:r>
      <w:r w:rsidR="00106BC2" w:rsidRPr="00B21DD9">
        <w:rPr>
          <w:rFonts w:ascii="Sylfaen" w:hAnsi="Sylfaen"/>
          <w:lang w:val="ka-GE"/>
        </w:rPr>
        <w:t>B</w:t>
      </w:r>
      <w:r w:rsidR="00106BC2" w:rsidRPr="00B21DD9">
        <w:rPr>
          <w:rFonts w:ascii="Sylfaen" w:hAnsi="Sylfaen"/>
          <w:vertAlign w:val="subscript"/>
          <w:lang w:val="ka-GE"/>
        </w:rPr>
        <w:t>X</w:t>
      </w:r>
      <w:r w:rsidR="00106BC2" w:rsidRPr="00B21DD9">
        <w:rPr>
          <w:rFonts w:ascii="Sylfaen" w:hAnsi="Sylfaen"/>
          <w:lang w:val="ka-GE"/>
        </w:rPr>
        <w:t>(D)</w:t>
      </w:r>
      <w:r w:rsidR="00106BC2">
        <w:rPr>
          <w:rFonts w:ascii="Sylfaen" w:hAnsi="Sylfaen"/>
          <w:lang w:val="ka-GE"/>
        </w:rPr>
        <w:t xml:space="preserve"> ნახევარჯგუფის გარე ელემენტთა სიმრავლე, ამიტომ შეიძლება გავაკეთოთ დასკვნა, რომ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>)</w:t>
      </w:r>
      <w:r w:rsidR="00106BC2">
        <w:rPr>
          <w:rFonts w:ascii="Sylfaen" w:hAnsi="Sylfaen"/>
          <w:lang w:val="ka-GE"/>
        </w:rPr>
        <w:t xml:space="preserve"> არის </w:t>
      </w:r>
      <w:r w:rsidR="00106BC2" w:rsidRPr="00B21DD9">
        <w:rPr>
          <w:rFonts w:ascii="Sylfaen" w:hAnsi="Sylfaen"/>
          <w:lang w:val="ka-GE"/>
        </w:rPr>
        <w:t>B</w:t>
      </w:r>
      <w:r w:rsidR="00106BC2" w:rsidRPr="00B21DD9">
        <w:rPr>
          <w:rFonts w:ascii="Sylfaen" w:hAnsi="Sylfaen"/>
          <w:vertAlign w:val="subscript"/>
          <w:lang w:val="ka-GE"/>
        </w:rPr>
        <w:t>X</w:t>
      </w:r>
      <w:r w:rsidR="00106BC2" w:rsidRPr="00B21DD9">
        <w:rPr>
          <w:rFonts w:ascii="Sylfaen" w:hAnsi="Sylfaen"/>
          <w:lang w:val="ka-GE"/>
        </w:rPr>
        <w:t>(D)</w:t>
      </w:r>
      <w:r w:rsidR="00106BC2">
        <w:rPr>
          <w:rFonts w:ascii="Sylfaen" w:hAnsi="Sylfaen"/>
          <w:lang w:val="ka-GE"/>
        </w:rPr>
        <w:t xml:space="preserve"> ნახევარჯგუფის დაუყვანადი წარმომქმნელი სიმრავლე. სასრულო ნახევარჯგუფების შემთხვევაში დამტკი</w:t>
      </w:r>
      <w:r w:rsidR="000F2C25" w:rsidRPr="000F2C25">
        <w:rPr>
          <w:rFonts w:ascii="Sylfaen" w:hAnsi="Sylfaen"/>
          <w:lang w:val="ka-GE"/>
        </w:rPr>
        <w:softHyphen/>
      </w:r>
      <w:r w:rsidR="00106BC2">
        <w:rPr>
          <w:rFonts w:ascii="Sylfaen" w:hAnsi="Sylfaen"/>
          <w:lang w:val="ka-GE"/>
        </w:rPr>
        <w:t xml:space="preserve">ცებულია, რომ </w:t>
      </w:r>
      <w:r w:rsidR="00106BC2" w:rsidRPr="00106BC2">
        <w:rPr>
          <w:rFonts w:ascii="Sylfaen" w:hAnsi="Sylfaen"/>
          <w:lang w:val="ka-GE"/>
        </w:rPr>
        <w:t>B(U</w:t>
      </w:r>
      <w:r w:rsidR="00106BC2" w:rsidRPr="00106BC2">
        <w:rPr>
          <w:rFonts w:ascii="Sylfaen" w:hAnsi="Sylfaen"/>
          <w:vertAlign w:val="subscript"/>
          <w:lang w:val="ka-GE"/>
        </w:rPr>
        <w:t>m</w:t>
      </w:r>
      <w:r w:rsidR="00106BC2" w:rsidRPr="00106BC2">
        <w:rPr>
          <w:rFonts w:ascii="Sylfaen" w:hAnsi="Sylfaen"/>
          <w:lang w:val="ka-GE"/>
        </w:rPr>
        <w:t>)</w:t>
      </w:r>
      <w:r w:rsidR="00106BC2">
        <w:rPr>
          <w:rFonts w:ascii="Sylfaen" w:hAnsi="Sylfaen"/>
          <w:lang w:val="ka-GE"/>
        </w:rPr>
        <w:t xml:space="preserve"> სიმრავლეში ელემენტების რაოდენობა ტოლია </w:t>
      </w:r>
      <w:r w:rsidR="00106BC2" w:rsidRPr="00106BC2">
        <w:rPr>
          <w:rFonts w:ascii="Sylfaen" w:hAnsi="Sylfaen"/>
          <w:lang w:val="ka-GE"/>
        </w:rPr>
        <w:t xml:space="preserve">X </w:t>
      </w:r>
      <w:r w:rsidR="00106BC2">
        <w:rPr>
          <w:rFonts w:ascii="Sylfaen" w:hAnsi="Sylfaen"/>
          <w:lang w:val="ka-GE"/>
        </w:rPr>
        <w:t xml:space="preserve">სიმრავლის </w:t>
      </w:r>
      <w:r w:rsidR="00106BC2" w:rsidRPr="00106BC2">
        <w:rPr>
          <w:rFonts w:ascii="Sylfaen" w:hAnsi="Sylfaen"/>
          <w:lang w:val="ka-GE"/>
        </w:rPr>
        <w:t>D</w:t>
      </w:r>
      <w:r w:rsidR="00106BC2">
        <w:rPr>
          <w:rFonts w:ascii="Sylfaen" w:hAnsi="Sylfaen"/>
          <w:lang w:val="ka-GE"/>
        </w:rPr>
        <w:t xml:space="preserve"> სიმრავლეზე ყველა შესაძლო სურექციულ ასახვათა რაოდენობის, შესაბამისად მიღე</w:t>
      </w:r>
      <w:r w:rsidR="00EA3537" w:rsidRPr="00EA3537">
        <w:rPr>
          <w:rFonts w:ascii="Sylfaen" w:hAnsi="Sylfaen"/>
          <w:lang w:val="ka-GE"/>
        </w:rPr>
        <w:softHyphen/>
      </w:r>
      <w:r w:rsidR="00106BC2">
        <w:rPr>
          <w:rFonts w:ascii="Sylfaen" w:hAnsi="Sylfaen"/>
          <w:lang w:val="ka-GE"/>
        </w:rPr>
        <w:t>ბუ</w:t>
      </w:r>
      <w:r w:rsidR="00EA3537" w:rsidRPr="00EA3537">
        <w:rPr>
          <w:rFonts w:ascii="Sylfaen" w:hAnsi="Sylfaen"/>
          <w:lang w:val="ka-GE"/>
        </w:rPr>
        <w:softHyphen/>
      </w:r>
      <w:r w:rsidR="00106BC2">
        <w:rPr>
          <w:rFonts w:ascii="Sylfaen" w:hAnsi="Sylfaen"/>
          <w:lang w:val="ka-GE"/>
        </w:rPr>
        <w:t>ლია შედეგი, რომ</w:t>
      </w:r>
      <w:r w:rsidR="000F2C25">
        <w:rPr>
          <w:rFonts w:ascii="Sylfaen" w:hAnsi="Sylfaen"/>
          <w:lang w:val="ka-GE"/>
        </w:rPr>
        <w:t xml:space="preserve"> სასრულო </w:t>
      </w:r>
      <w:r w:rsidR="000F2C25" w:rsidRPr="000F2C25">
        <w:rPr>
          <w:rFonts w:ascii="Sylfaen" w:hAnsi="Sylfaen"/>
          <w:lang w:val="ka-GE"/>
        </w:rPr>
        <w:t>n</w:t>
      </w:r>
      <w:r w:rsidR="000F2C25" w:rsidRPr="00B21DD9">
        <w:rPr>
          <w:rFonts w:ascii="Sylfaen" w:hAnsi="Sylfaen"/>
          <w:lang w:val="ka-GE"/>
        </w:rPr>
        <w:t>-</w:t>
      </w:r>
      <w:r w:rsidR="000F2C25">
        <w:rPr>
          <w:rFonts w:ascii="Sylfaen" w:hAnsi="Sylfaen"/>
          <w:lang w:val="ka-GE"/>
        </w:rPr>
        <w:t>ელემენტიანი</w:t>
      </w:r>
      <w:r w:rsidR="000F2C25" w:rsidRPr="000F2C25">
        <w:rPr>
          <w:rFonts w:ascii="Sylfaen" w:hAnsi="Sylfaen"/>
          <w:lang w:val="ka-GE"/>
        </w:rPr>
        <w:t xml:space="preserve"> </w:t>
      </w:r>
      <w:r w:rsidR="000F2C25" w:rsidRPr="00106BC2">
        <w:rPr>
          <w:rFonts w:ascii="Sylfaen" w:hAnsi="Sylfaen"/>
          <w:lang w:val="ka-GE"/>
        </w:rPr>
        <w:t xml:space="preserve">X </w:t>
      </w:r>
      <w:r w:rsidR="000F2C25">
        <w:rPr>
          <w:rFonts w:ascii="Sylfaen" w:hAnsi="Sylfaen"/>
          <w:lang w:val="ka-GE"/>
        </w:rPr>
        <w:t>სიმრავლის</w:t>
      </w:r>
      <w:r w:rsidR="000F2C25" w:rsidRPr="000F2C25">
        <w:rPr>
          <w:rFonts w:ascii="Sylfaen" w:hAnsi="Sylfaen"/>
          <w:lang w:val="ka-GE"/>
        </w:rPr>
        <w:t xml:space="preserve"> </w:t>
      </w:r>
      <w:r w:rsidR="000F2C25">
        <w:rPr>
          <w:rFonts w:ascii="Sylfaen" w:hAnsi="Sylfaen"/>
          <w:lang w:val="ka-GE"/>
        </w:rPr>
        <w:t xml:space="preserve">შემთხვევაში სასრულო </w:t>
      </w:r>
      <w:r w:rsidR="000F2C25" w:rsidRPr="00B21DD9">
        <w:rPr>
          <w:rFonts w:ascii="Sylfaen" w:hAnsi="Sylfaen"/>
          <w:lang w:val="ka-GE"/>
        </w:rPr>
        <w:t>m-</w:t>
      </w:r>
      <w:r w:rsidR="000F2C25">
        <w:rPr>
          <w:rFonts w:ascii="Sylfaen" w:hAnsi="Sylfaen"/>
          <w:lang w:val="ka-GE"/>
        </w:rPr>
        <w:t>ელემენტიანი ჯაჭვით განსაზღვრული</w:t>
      </w:r>
      <w:r w:rsidR="000F2C25" w:rsidRPr="000F2C25">
        <w:rPr>
          <w:rFonts w:ascii="Sylfaen" w:hAnsi="Sylfaen"/>
          <w:lang w:val="ka-GE"/>
        </w:rPr>
        <w:t xml:space="preserve"> </w:t>
      </w:r>
      <w:r w:rsidR="000F2C25" w:rsidRPr="00B21DD9">
        <w:rPr>
          <w:rFonts w:ascii="Sylfaen" w:hAnsi="Sylfaen"/>
          <w:lang w:val="ka-GE"/>
        </w:rPr>
        <w:t>B</w:t>
      </w:r>
      <w:r w:rsidR="000F2C25" w:rsidRPr="00B21DD9">
        <w:rPr>
          <w:rFonts w:ascii="Sylfaen" w:hAnsi="Sylfaen"/>
          <w:vertAlign w:val="subscript"/>
          <w:lang w:val="ka-GE"/>
        </w:rPr>
        <w:t>X</w:t>
      </w:r>
      <w:r w:rsidR="000F2C25" w:rsidRPr="00B21DD9">
        <w:rPr>
          <w:rFonts w:ascii="Sylfaen" w:hAnsi="Sylfaen"/>
          <w:lang w:val="ka-GE"/>
        </w:rPr>
        <w:t xml:space="preserve">(D) </w:t>
      </w:r>
      <w:r w:rsidR="000F2C25">
        <w:rPr>
          <w:rFonts w:ascii="Sylfaen" w:hAnsi="Sylfaen"/>
          <w:lang w:val="ka-GE"/>
        </w:rPr>
        <w:t>ნეხევარ</w:t>
      </w:r>
      <w:r w:rsidR="000F2C25" w:rsidRPr="000F2C25">
        <w:rPr>
          <w:rFonts w:ascii="Sylfaen" w:hAnsi="Sylfaen"/>
          <w:lang w:val="ka-GE"/>
        </w:rPr>
        <w:softHyphen/>
      </w:r>
      <w:r w:rsidR="000F2C25">
        <w:rPr>
          <w:rFonts w:ascii="Sylfaen" w:hAnsi="Sylfaen"/>
          <w:lang w:val="ka-GE"/>
        </w:rPr>
        <w:t>ჯგუფის დაუყ</w:t>
      </w:r>
      <w:r w:rsidR="000F2C25" w:rsidRPr="000F2C25">
        <w:rPr>
          <w:rFonts w:ascii="Sylfaen" w:hAnsi="Sylfaen"/>
          <w:lang w:val="ka-GE"/>
        </w:rPr>
        <w:softHyphen/>
      </w:r>
      <w:r w:rsidR="000F2C25">
        <w:rPr>
          <w:rFonts w:ascii="Sylfaen" w:hAnsi="Sylfaen"/>
          <w:lang w:val="ka-GE"/>
        </w:rPr>
        <w:t>ვა</w:t>
      </w:r>
      <w:r w:rsidR="000F2C25" w:rsidRPr="000F2C25">
        <w:rPr>
          <w:rFonts w:ascii="Sylfaen" w:hAnsi="Sylfaen"/>
          <w:lang w:val="ka-GE"/>
        </w:rPr>
        <w:softHyphen/>
      </w:r>
      <w:r w:rsidR="000F2C25">
        <w:rPr>
          <w:rFonts w:ascii="Sylfaen" w:hAnsi="Sylfaen"/>
          <w:lang w:val="ka-GE"/>
        </w:rPr>
        <w:t>ნად წარ</w:t>
      </w:r>
      <w:r w:rsidR="00EA3537" w:rsidRPr="00EA3537">
        <w:rPr>
          <w:rFonts w:ascii="Sylfaen" w:hAnsi="Sylfaen"/>
          <w:lang w:val="ka-GE"/>
        </w:rPr>
        <w:softHyphen/>
      </w:r>
      <w:r w:rsidR="000F2C25">
        <w:rPr>
          <w:rFonts w:ascii="Sylfaen" w:hAnsi="Sylfaen"/>
          <w:lang w:val="ka-GE"/>
        </w:rPr>
        <w:t>მომქმ</w:t>
      </w:r>
      <w:r w:rsidR="00EA3537" w:rsidRPr="00EA3537">
        <w:rPr>
          <w:rFonts w:ascii="Sylfaen" w:hAnsi="Sylfaen"/>
          <w:lang w:val="ka-GE"/>
        </w:rPr>
        <w:softHyphen/>
      </w:r>
      <w:r w:rsidR="000F2C25">
        <w:rPr>
          <w:rFonts w:ascii="Sylfaen" w:hAnsi="Sylfaen"/>
          <w:lang w:val="ka-GE"/>
        </w:rPr>
        <w:t xml:space="preserve">ნელ სიმრავლეში ელემენტების რაოდენობა გამოითვლება ფორმულით: </w:t>
      </w:r>
    </w:p>
    <w:p w:rsidR="00B21DD9" w:rsidRPr="000F2C25" w:rsidRDefault="000F2C25" w:rsidP="000F2C25">
      <w:pPr>
        <w:spacing w:line="360" w:lineRule="auto"/>
        <w:ind w:firstLine="567"/>
        <w:jc w:val="center"/>
        <w:rPr>
          <w:rFonts w:ascii="Sylfaen" w:hAnsi="Sylfaen"/>
          <w:vertAlign w:val="superscript"/>
        </w:rPr>
      </w:pPr>
      <m:oMath>
        <m:r>
          <w:rPr>
            <w:rFonts w:ascii="Cambria Math" w:hAnsi="Cambria Math"/>
            <w:lang w:val="ka-GE"/>
          </w:rPr>
          <m:t>|</m:t>
        </m:r>
      </m:oMath>
      <w:r w:rsidRPr="00106BC2">
        <w:rPr>
          <w:rFonts w:ascii="Sylfaen" w:hAnsi="Sylfaen"/>
          <w:lang w:val="ka-GE"/>
        </w:rPr>
        <w:t>B(U</w:t>
      </w:r>
      <w:r w:rsidRPr="00106BC2">
        <w:rPr>
          <w:rFonts w:ascii="Sylfaen" w:hAnsi="Sylfaen"/>
          <w:vertAlign w:val="subscript"/>
          <w:lang w:val="ka-GE"/>
        </w:rPr>
        <w:t>m</w:t>
      </w:r>
      <w:r w:rsidRPr="00106BC2">
        <w:rPr>
          <w:rFonts w:ascii="Sylfaen" w:hAnsi="Sylfaen"/>
          <w:lang w:val="ka-GE"/>
        </w:rPr>
        <w:t>)</w:t>
      </w:r>
      <m:oMath>
        <m:r>
          <w:rPr>
            <w:rFonts w:ascii="Cambria Math" w:hAnsi="Cambria Math"/>
            <w:lang w:val="ka-GE"/>
          </w:rPr>
          <m:t>|</m:t>
        </m:r>
      </m:oMath>
      <w:r>
        <w:rPr>
          <w:rFonts w:ascii="Sylfaen" w:hAnsi="Sylfaen"/>
          <w:lang w:val="ka-GE"/>
        </w:rPr>
        <w:t>=</w:t>
      </w:r>
      <w:r>
        <w:rPr>
          <w:rFonts w:ascii="Sylfaen" w:hAnsi="Sylfaen"/>
        </w:rPr>
        <w:t>n</w:t>
      </w:r>
      <w:r>
        <w:rPr>
          <w:rFonts w:ascii="Sylfaen" w:hAnsi="Sylfaen"/>
          <w:vertAlign w:val="superscript"/>
        </w:rPr>
        <w:t>m</w:t>
      </w:r>
      <w:r>
        <w:rPr>
          <w:rFonts w:ascii="Sylfaen" w:hAnsi="Sylfaen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n-1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(-1)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</m:sup>
            </m:sSup>
          </m:e>
        </m:nary>
        <m:r>
          <w:rPr>
            <w:rFonts w:ascii="Cambria Math" w:hAnsi="Cambria Math"/>
          </w:rPr>
          <m:t>∙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(n-i)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rPr>
          <w:rFonts w:ascii="Sylfaen" w:hAnsi="Sylfaen"/>
        </w:rPr>
        <w:t>.</w:t>
      </w:r>
    </w:p>
    <w:sectPr w:rsidR="00B21DD9" w:rsidRPr="000F2C25" w:rsidSect="00B4703B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01"/>
    <w:rsid w:val="00025701"/>
    <w:rsid w:val="000F2C25"/>
    <w:rsid w:val="00106BC2"/>
    <w:rsid w:val="001328E3"/>
    <w:rsid w:val="00136062"/>
    <w:rsid w:val="001B1866"/>
    <w:rsid w:val="006E6B2A"/>
    <w:rsid w:val="007B0518"/>
    <w:rsid w:val="008802BE"/>
    <w:rsid w:val="0098375E"/>
    <w:rsid w:val="00AB6605"/>
    <w:rsid w:val="00B20127"/>
    <w:rsid w:val="00B21DD9"/>
    <w:rsid w:val="00B4703B"/>
    <w:rsid w:val="00D07AA9"/>
    <w:rsid w:val="00DB006E"/>
    <w:rsid w:val="00E42AB1"/>
    <w:rsid w:val="00EA353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06C2A9-B5E1-4971-85A6-1BBD616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D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21DD9"/>
    <w:rPr>
      <w:rFonts w:ascii="Tahoma" w:hAnsi="Tahoma" w:cs="Tahoma"/>
      <w:sz w:val="16"/>
      <w:szCs w:val="16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B21DD9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</cp:lastModifiedBy>
  <cp:revision>7</cp:revision>
  <dcterms:created xsi:type="dcterms:W3CDTF">2019-07-18T12:49:00Z</dcterms:created>
  <dcterms:modified xsi:type="dcterms:W3CDTF">2019-10-02T07:55:00Z</dcterms:modified>
</cp:coreProperties>
</file>