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d"/>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d"/>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ad"/>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ad"/>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ad"/>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Batumi Shota</w:t>
            </w:r>
            <w:r w:rsidR="00E81E6D">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Rustaveli</w:t>
            </w:r>
            <w:r w:rsidR="00E81E6D">
              <w:rPr>
                <w:rFonts w:ascii="Calibri" w:eastAsia="Times New Roman" w:hAnsi="Calibri" w:cs="Times New Roman"/>
                <w:color w:val="000000"/>
                <w:sz w:val="16"/>
                <w:szCs w:val="16"/>
                <w:lang w:val="en-GB" w:eastAsia="en-GB"/>
              </w:rPr>
              <w:t xml:space="preserve"> </w:t>
            </w:r>
            <w:r w:rsidR="00730A71">
              <w:rPr>
                <w:rFonts w:ascii="Calibri" w:eastAsia="Times New Roman" w:hAnsi="Calibri" w:cs="Times New Roman"/>
                <w:color w:val="000000"/>
                <w:sz w:val="16"/>
                <w:szCs w:val="16"/>
                <w:lang w:val="en-GB" w:eastAsia="en-GB"/>
              </w:rPr>
              <w:t>State University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4D521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35/32 Ninoshvili/Rustaveli str., Batumi 6010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30A7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Georgia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Nana Kurshubadze</w:t>
            </w:r>
          </w:p>
          <w:p w:rsidR="004D5219" w:rsidRDefault="004D5219" w:rsidP="00E75EAB">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erasmus@bsu.edu.ge</w:t>
            </w:r>
          </w:p>
          <w:p w:rsidR="00730A71" w:rsidRPr="002A00C3" w:rsidRDefault="00730A71" w:rsidP="004D5219">
            <w:pPr>
              <w:spacing w:after="0" w:line="240" w:lineRule="auto"/>
              <w:jc w:val="center"/>
              <w:rPr>
                <w:rFonts w:ascii="Calibri" w:eastAsia="Times New Roman" w:hAnsi="Calibri" w:cs="Times New Roman"/>
                <w:color w:val="000000"/>
                <w:sz w:val="16"/>
                <w:szCs w:val="16"/>
                <w:lang w:val="en-GB" w:eastAsia="en-GB"/>
              </w:rPr>
            </w:pPr>
            <w:r w:rsidRPr="00730A71">
              <w:rPr>
                <w:rFonts w:ascii="Calibri" w:eastAsia="Times New Roman" w:hAnsi="Calibri" w:cs="Times New Roman"/>
                <w:sz w:val="16"/>
                <w:szCs w:val="16"/>
                <w:lang w:val="en-GB" w:eastAsia="en-GB"/>
              </w:rPr>
              <w:t xml:space="preserve">+995 </w:t>
            </w:r>
            <w:r w:rsidR="004D5219">
              <w:rPr>
                <w:rFonts w:ascii="Calibri" w:eastAsia="Times New Roman" w:hAnsi="Calibri" w:cs="Times New Roman"/>
                <w:sz w:val="16"/>
                <w:szCs w:val="16"/>
                <w:lang w:val="en-GB" w:eastAsia="en-GB"/>
              </w:rPr>
              <w:t>422271781</w:t>
            </w: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68205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B54B11" w:rsidRDefault="00EB0036" w:rsidP="00B54B11">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rsidR="00B36600" w:rsidRPr="002A00C3" w:rsidRDefault="00B36600"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163220" w:rsidRDefault="00022A30" w:rsidP="0016322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E648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D16D08">
              <w:rPr>
                <w:rFonts w:ascii="Calibri" w:eastAsia="Times New Roman" w:hAnsi="Calibri" w:cs="Times New Roman"/>
                <w:b/>
                <w:bCs/>
                <w:iCs/>
                <w:color w:val="000000"/>
                <w:sz w:val="16"/>
                <w:szCs w:val="16"/>
                <w:lang w:val="en-GB" w:eastAsia="en-GB"/>
              </w:rPr>
              <w:t>month/year</w:t>
            </w:r>
            <w:r w:rsidR="00CB4386" w:rsidRPr="002A00C3">
              <w:rPr>
                <w:rFonts w:ascii="Calibri" w:eastAsia="Times New Roman" w:hAnsi="Calibri" w:cs="Times New Roman"/>
                <w:b/>
                <w:bCs/>
                <w:iCs/>
                <w:color w:val="000000"/>
                <w:sz w:val="16"/>
                <w:szCs w:val="16"/>
                <w:lang w:val="en-GB" w:eastAsia="en-GB"/>
              </w:rPr>
              <w:t xml:space="preserve"> to</w:t>
            </w:r>
            <w:r w:rsidR="00D16D08">
              <w:rPr>
                <w:rFonts w:ascii="Calibri" w:eastAsia="Times New Roman" w:hAnsi="Calibri" w:cs="Times New Roman"/>
                <w:b/>
                <w:bCs/>
                <w:iCs/>
                <w:color w:val="000000"/>
                <w:sz w:val="16"/>
                <w:szCs w:val="16"/>
                <w:lang w:val="en-GB" w:eastAsia="en-GB"/>
              </w:rPr>
              <w:t>month/year</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ad"/>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ad"/>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E761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F423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ad"/>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F423DC">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r w:rsidR="002A19C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E761B8" w:rsidRPr="00E761B8">
              <w:rPr>
                <w:rFonts w:ascii="Calibri" w:eastAsia="Times New Roman" w:hAnsi="Calibri" w:cs="Times New Roman"/>
                <w:color w:val="000000"/>
                <w:sz w:val="16"/>
                <w:szCs w:val="16"/>
                <w:lang w:val="en-GB" w:eastAsia="en-GB"/>
              </w:rPr>
              <w:t>https://www.rug.nl/ocasys/</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4D5219" w:rsidRDefault="004D5219" w:rsidP="004D5219">
            <w:pPr>
              <w:spacing w:after="0" w:line="240" w:lineRule="auto"/>
              <w:jc w:val="center"/>
              <w:rPr>
                <w:rFonts w:ascii="Calibri" w:eastAsia="Times New Roman" w:hAnsi="Calibri" w:cs="Times New Roman"/>
                <w:color w:val="000000"/>
                <w:sz w:val="16"/>
                <w:szCs w:val="16"/>
                <w:lang w:val="en-GB" w:eastAsia="en-GB"/>
              </w:rPr>
            </w:pPr>
            <w:r w:rsidRPr="004D5219">
              <w:rPr>
                <w:rFonts w:ascii="Calibri" w:eastAsia="Times New Roman" w:hAnsi="Calibri" w:cs="Times New Roman"/>
                <w:color w:val="000000"/>
                <w:sz w:val="16"/>
                <w:szCs w:val="16"/>
                <w:lang w:val="en-GB" w:eastAsia="en-GB"/>
              </w:rPr>
              <w:t>Head</w:t>
            </w:r>
            <w:r w:rsidR="00D13CEC">
              <w:rPr>
                <w:rFonts w:ascii="Calibri" w:eastAsia="Times New Roman" w:hAnsi="Calibri" w:cs="Times New Roman"/>
                <w:color w:val="000000"/>
                <w:sz w:val="16"/>
                <w:szCs w:val="16"/>
                <w:lang w:val="en-GB" w:eastAsia="en-GB"/>
              </w:rPr>
              <w:t xml:space="preserve"> of</w:t>
            </w:r>
            <w:r w:rsidR="00D13CEC" w:rsidRPr="004D5219">
              <w:rPr>
                <w:rFonts w:ascii="Calibri" w:eastAsia="Times New Roman" w:hAnsi="Calibri" w:cs="Times New Roman"/>
                <w:color w:val="000000"/>
                <w:sz w:val="16"/>
                <w:szCs w:val="16"/>
                <w:lang w:val="en-GB" w:eastAsia="en-GB"/>
              </w:rPr>
              <w:t xml:space="preserve">Faculty </w:t>
            </w:r>
            <w:r w:rsidR="0068053D" w:rsidRPr="004D5219">
              <w:rPr>
                <w:rFonts w:ascii="Calibri" w:eastAsia="Times New Roman" w:hAnsi="Calibri" w:cs="Times New Roman"/>
                <w:color w:val="000000"/>
                <w:sz w:val="16"/>
                <w:szCs w:val="16"/>
                <w:lang w:val="en-GB" w:eastAsia="en-GB"/>
              </w:rPr>
              <w:t xml:space="preserve">Quality Assurance </w:t>
            </w:r>
            <w:r>
              <w:rPr>
                <w:rFonts w:ascii="Calibri" w:eastAsia="Times New Roman" w:hAnsi="Calibri" w:cs="Times New Roman"/>
                <w:color w:val="000000"/>
                <w:sz w:val="16"/>
                <w:szCs w:val="16"/>
                <w:lang w:val="en-GB" w:eastAsia="en-GB"/>
              </w:rPr>
              <w:t>Service</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r w:rsidRPr="002A00C3">
              <w:rPr>
                <w:rFonts w:ascii="Calibri" w:eastAsia="Times New Roman" w:hAnsi="Calibri" w:cs="Times New Roman"/>
                <w:color w:val="000000"/>
                <w:sz w:val="16"/>
                <w:szCs w:val="16"/>
                <w:lang w:val="en-GB" w:eastAsia="en-GB"/>
              </w:rPr>
              <w:lastRenderedPageBreak/>
              <w:t>theReceiving Institution</w:t>
            </w:r>
            <w:r w:rsidRPr="002A00C3">
              <w:rPr>
                <w:rStyle w:val="ad"/>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792014">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EC7C21" w:rsidRPr="00163220" w:rsidRDefault="00EC7C21" w:rsidP="00163220">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ad"/>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BC1F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BC1F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af7"/>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BC1F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BC1F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af7"/>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BC1F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BC1F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BC1F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BC1F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D7A4E" w:rsidRPr="002A00C3" w:rsidTr="003E775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D7A4E" w:rsidRPr="002A00C3" w:rsidTr="003E775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AD7A4E" w:rsidRPr="00784E7F" w:rsidRDefault="00AD7A4E" w:rsidP="003E7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r w:rsidR="00AD7A4E" w:rsidRPr="002A00C3" w:rsidTr="003E775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ad"/>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AD7A4E" w:rsidRPr="002A00C3" w:rsidRDefault="00AD7A4E" w:rsidP="003E775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AD7A4E" w:rsidRPr="002A00C3" w:rsidRDefault="00AD7A4E" w:rsidP="003E775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163220" w:rsidRDefault="00EC7C21" w:rsidP="00163220">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Default="00D65D86" w:rsidP="00B57D80">
      <w:pPr>
        <w:spacing w:after="0"/>
        <w:rPr>
          <w:lang w:val="en-GB"/>
        </w:rPr>
      </w:pPr>
    </w:p>
    <w:sectPr w:rsidR="00D65D8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FD0" w:rsidRDefault="00BC1FD0" w:rsidP="00261299">
      <w:pPr>
        <w:spacing w:after="0" w:line="240" w:lineRule="auto"/>
      </w:pPr>
      <w:r>
        <w:separator/>
      </w:r>
    </w:p>
  </w:endnote>
  <w:endnote w:type="continuationSeparator" w:id="0">
    <w:p w:rsidR="00BC1FD0" w:rsidRDefault="00BC1FD0" w:rsidP="00261299">
      <w:pPr>
        <w:spacing w:after="0" w:line="240" w:lineRule="auto"/>
      </w:pPr>
      <w:r>
        <w:continuationSeparator/>
      </w:r>
    </w:p>
  </w:endnote>
  <w:endnote w:id="1">
    <w:p w:rsidR="00774BD5" w:rsidRPr="00114066" w:rsidRDefault="00774BD5" w:rsidP="00DC3994">
      <w:pPr>
        <w:pStyle w:val="ab"/>
        <w:spacing w:before="120" w:after="120"/>
        <w:ind w:left="284" w:firstLine="0"/>
        <w:rPr>
          <w:rFonts w:asciiTheme="minorHAnsi" w:hAnsiTheme="minorHAnsi" w:cstheme="minorHAnsi"/>
          <w:lang w:val="en-GB"/>
        </w:rPr>
      </w:pPr>
      <w:r w:rsidRPr="00DC3994">
        <w:rPr>
          <w:rStyle w:val="ad"/>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ab"/>
        <w:spacing w:before="120" w:after="120"/>
        <w:ind w:left="284" w:firstLine="0"/>
        <w:rPr>
          <w:rFonts w:asciiTheme="minorHAnsi" w:hAnsiTheme="minorHAnsi" w:cstheme="minorHAnsi"/>
          <w:lang w:val="en-GB"/>
        </w:rPr>
      </w:pPr>
      <w:r w:rsidRPr="00114066">
        <w:rPr>
          <w:rStyle w:val="ad"/>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a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0F1E3F" w:rsidRPr="006E4BD3">
          <w:rPr>
            <w:rStyle w:val="ae"/>
            <w:rFonts w:cstheme="minorHAnsi"/>
            <w:sz w:val="20"/>
            <w:szCs w:val="20"/>
            <w:lang w:val="en-GB"/>
          </w:rPr>
          <w:t>https://www.uj.edu.pl/documents/10172/33675/Subject_Area_Codes.pdf</w:t>
        </w:r>
      </w:hyperlink>
      <w:r w:rsidR="000F1E3F">
        <w:rPr>
          <w:rFonts w:cstheme="minorHAnsi"/>
          <w:sz w:val="20"/>
          <w:szCs w:val="20"/>
          <w:lang w:val="en-GB"/>
        </w:rPr>
        <w:t xml:space="preserve"> </w:t>
      </w:r>
      <w:bookmarkStart w:id="0" w:name="_GoBack"/>
      <w:bookmarkEnd w:id="0"/>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d"/>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
        <w:spacing w:before="120" w:after="120"/>
        <w:ind w:left="284"/>
        <w:jc w:val="both"/>
        <w:rPr>
          <w:rFonts w:cstheme="minorHAnsi"/>
          <w:lang w:val="en-GB"/>
        </w:rPr>
      </w:pPr>
      <w:r w:rsidRPr="00114066">
        <w:rPr>
          <w:rStyle w:val="ad"/>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ab"/>
        <w:spacing w:before="120" w:after="120"/>
        <w:ind w:left="284" w:firstLine="0"/>
        <w:rPr>
          <w:rFonts w:asciiTheme="minorHAnsi" w:hAnsiTheme="minorHAnsi" w:cstheme="minorHAnsi"/>
          <w:b/>
          <w:lang w:val="en-GB"/>
        </w:rPr>
      </w:pPr>
      <w:r w:rsidRPr="00114066">
        <w:rPr>
          <w:rStyle w:val="ad"/>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ab"/>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ab"/>
              <w:spacing w:after="0"/>
              <w:ind w:left="0" w:firstLine="0"/>
              <w:rPr>
                <w:rFonts w:asciiTheme="minorHAnsi" w:hAnsiTheme="minorHAnsi" w:cstheme="minorHAnsi"/>
                <w:u w:val="single"/>
                <w:lang w:val="en-GB"/>
              </w:rPr>
            </w:pPr>
          </w:p>
        </w:tc>
      </w:tr>
    </w:tbl>
    <w:p w:rsidR="00774BD5" w:rsidRPr="00DC3994" w:rsidRDefault="00774BD5" w:rsidP="00D54AF0">
      <w:pPr>
        <w:pStyle w:val="-"/>
        <w:rPr>
          <w:rFonts w:ascii="Verdana" w:hAnsi="Verdana"/>
          <w:sz w:val="18"/>
          <w:szCs w:val="18"/>
          <w:lang w:val="en-GB"/>
        </w:rPr>
      </w:pPr>
    </w:p>
  </w:endnote>
  <w:endnote w:id="13">
    <w:p w:rsidR="00AD7A4E" w:rsidRPr="00114066" w:rsidRDefault="00AD7A4E" w:rsidP="00AD7A4E">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AD7A4E" w:rsidRPr="00114066" w:rsidRDefault="00AD7A4E" w:rsidP="00AD7A4E">
      <w:pPr>
        <w:spacing w:before="120" w:after="120"/>
        <w:ind w:left="284"/>
        <w:jc w:val="both"/>
        <w:rPr>
          <w:rFonts w:cstheme="minorHAnsi"/>
          <w:sz w:val="20"/>
          <w:szCs w:val="20"/>
          <w:lang w:val="en-GB"/>
        </w:rPr>
      </w:pPr>
      <w:r w:rsidRPr="00114066">
        <w:rPr>
          <w:rStyle w:val="ad"/>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AE0C4D">
        <w:pPr>
          <w:pStyle w:val="a7"/>
          <w:jc w:val="center"/>
        </w:pPr>
        <w:r>
          <w:fldChar w:fldCharType="begin"/>
        </w:r>
        <w:r w:rsidR="00774BD5">
          <w:instrText xml:space="preserve"> PAGE   \* MERGEFORMAT </w:instrText>
        </w:r>
        <w:r>
          <w:fldChar w:fldCharType="separate"/>
        </w:r>
        <w:r w:rsidR="000F1E3F">
          <w:rPr>
            <w:noProof/>
          </w:rPr>
          <w:t>1</w:t>
        </w:r>
        <w:r>
          <w:rPr>
            <w:noProof/>
          </w:rPr>
          <w:fldChar w:fldCharType="end"/>
        </w:r>
      </w:p>
    </w:sdtContent>
  </w:sdt>
  <w:p w:rsidR="00774BD5" w:rsidRDefault="00774B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FD0" w:rsidRDefault="00BC1FD0" w:rsidP="00261299">
      <w:pPr>
        <w:spacing w:after="0" w:line="240" w:lineRule="auto"/>
      </w:pPr>
      <w:r>
        <w:separator/>
      </w:r>
    </w:p>
  </w:footnote>
  <w:footnote w:type="continuationSeparator" w:id="0">
    <w:p w:rsidR="00BC1FD0" w:rsidRDefault="00BC1FD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BC1FD0" w:rsidP="00784E7F">
    <w:pPr>
      <w:pStyle w:val="a5"/>
      <w:jc w:val="center"/>
    </w:pPr>
    <w:r>
      <w:rPr>
        <w:noProof/>
        <w:lang w:val="en-US"/>
      </w:rPr>
      <w:pict>
        <v:shapetype id="_x0000_t202" coordsize="21600,21600" o:spt="202" path="m,l,21600r21600,l21600,xe">
          <v:stroke joinstyle="miter"/>
          <v:path gradientshapeok="t" o:connecttype="rect"/>
        </v:shapetype>
        <v:shape id="Text Box 11" o:spid="_x0000_s2052"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Pr>
        <w:noProof/>
        <w:lang w:val="en-US"/>
      </w:rPr>
      <w:pict>
        <v:shape id="Text Box 2" o:spid="_x0000_s2051"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Pr>
        <w:noProof/>
        <w:lang w:val="en-US"/>
      </w:rPr>
      <w:pict>
        <v:shape id="Text Box 1" o:spid="_x0000_s2050"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85745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F30048">
                  <w:rPr>
                    <w:rFonts w:ascii="Verdana" w:hAnsi="Verdana"/>
                    <w:b/>
                    <w:i/>
                    <w:color w:val="003CB4"/>
                    <w:sz w:val="14"/>
                    <w:szCs w:val="16"/>
                    <w:lang w:val="en-GB"/>
                  </w:rPr>
                  <w:t>2018</w:t>
                </w:r>
                <w:r>
                  <w:rPr>
                    <w:rFonts w:ascii="Verdana" w:hAnsi="Verdana"/>
                    <w:b/>
                    <w:i/>
                    <w:color w:val="003CB4"/>
                    <w:sz w:val="14"/>
                    <w:szCs w:val="16"/>
                    <w:lang w:val="en-GB"/>
                  </w:rPr>
                  <w:t>/</w:t>
                </w:r>
                <w:r w:rsidR="00F30048">
                  <w:rPr>
                    <w:rFonts w:ascii="Verdana" w:hAnsi="Verdana"/>
                    <w:b/>
                    <w:i/>
                    <w:color w:val="003CB4"/>
                    <w:sz w:val="14"/>
                    <w:szCs w:val="16"/>
                    <w:lang w:val="en-GB"/>
                  </w:rPr>
                  <w:t>2019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ka-GE" w:eastAsia="ka-GE"/>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BC1FD0">
    <w:pPr>
      <w:pStyle w:val="a5"/>
    </w:pPr>
    <w:r>
      <w:rPr>
        <w:noProof/>
        <w:lang w:val="en-US"/>
      </w:rPr>
      <w:pict>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ka-GE" w:eastAsia="ka-GE"/>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1E3F"/>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3F9"/>
    <w:rsid w:val="00147315"/>
    <w:rsid w:val="001546A4"/>
    <w:rsid w:val="00154892"/>
    <w:rsid w:val="00161F46"/>
    <w:rsid w:val="00163220"/>
    <w:rsid w:val="00172572"/>
    <w:rsid w:val="00173230"/>
    <w:rsid w:val="0017365A"/>
    <w:rsid w:val="00173B3B"/>
    <w:rsid w:val="001741C6"/>
    <w:rsid w:val="001828BD"/>
    <w:rsid w:val="00182999"/>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0B39"/>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9C7"/>
    <w:rsid w:val="002A1F9F"/>
    <w:rsid w:val="002B616F"/>
    <w:rsid w:val="002C0F75"/>
    <w:rsid w:val="002C55B7"/>
    <w:rsid w:val="002C7BCE"/>
    <w:rsid w:val="002D28CF"/>
    <w:rsid w:val="002D3C62"/>
    <w:rsid w:val="002E3D29"/>
    <w:rsid w:val="00300379"/>
    <w:rsid w:val="003027C2"/>
    <w:rsid w:val="0030397D"/>
    <w:rsid w:val="00306148"/>
    <w:rsid w:val="0030662F"/>
    <w:rsid w:val="00320892"/>
    <w:rsid w:val="00320D9D"/>
    <w:rsid w:val="003239B8"/>
    <w:rsid w:val="003252E6"/>
    <w:rsid w:val="003260F0"/>
    <w:rsid w:val="00326105"/>
    <w:rsid w:val="00335274"/>
    <w:rsid w:val="003378A2"/>
    <w:rsid w:val="00340ED6"/>
    <w:rsid w:val="003416BC"/>
    <w:rsid w:val="00341C40"/>
    <w:rsid w:val="0034461D"/>
    <w:rsid w:val="003558C9"/>
    <w:rsid w:val="00356AC4"/>
    <w:rsid w:val="00357189"/>
    <w:rsid w:val="00357DFE"/>
    <w:rsid w:val="00361867"/>
    <w:rsid w:val="00362603"/>
    <w:rsid w:val="00362830"/>
    <w:rsid w:val="003677E4"/>
    <w:rsid w:val="00370CEF"/>
    <w:rsid w:val="00373170"/>
    <w:rsid w:val="00373755"/>
    <w:rsid w:val="003753CB"/>
    <w:rsid w:val="00376531"/>
    <w:rsid w:val="00383556"/>
    <w:rsid w:val="00387F88"/>
    <w:rsid w:val="003A165A"/>
    <w:rsid w:val="003A7429"/>
    <w:rsid w:val="003B1CB0"/>
    <w:rsid w:val="003B3110"/>
    <w:rsid w:val="003B34EF"/>
    <w:rsid w:val="003C2650"/>
    <w:rsid w:val="003C6D2D"/>
    <w:rsid w:val="003C6DE4"/>
    <w:rsid w:val="003E4D06"/>
    <w:rsid w:val="003F152F"/>
    <w:rsid w:val="003F2100"/>
    <w:rsid w:val="003F470A"/>
    <w:rsid w:val="0040400D"/>
    <w:rsid w:val="004044CD"/>
    <w:rsid w:val="0040686A"/>
    <w:rsid w:val="00413421"/>
    <w:rsid w:val="00413BC8"/>
    <w:rsid w:val="00416845"/>
    <w:rsid w:val="00421064"/>
    <w:rsid w:val="004221D8"/>
    <w:rsid w:val="00422C39"/>
    <w:rsid w:val="00431EF4"/>
    <w:rsid w:val="00433B68"/>
    <w:rsid w:val="00434B2A"/>
    <w:rsid w:val="00440F28"/>
    <w:rsid w:val="00443BF5"/>
    <w:rsid w:val="00452C45"/>
    <w:rsid w:val="0045383A"/>
    <w:rsid w:val="0045457A"/>
    <w:rsid w:val="00457DC0"/>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1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3A0E"/>
    <w:rsid w:val="005A4086"/>
    <w:rsid w:val="005A622A"/>
    <w:rsid w:val="005A6376"/>
    <w:rsid w:val="005B0E7A"/>
    <w:rsid w:val="005B176D"/>
    <w:rsid w:val="005C0D84"/>
    <w:rsid w:val="005C2D3A"/>
    <w:rsid w:val="005C3868"/>
    <w:rsid w:val="005C62B4"/>
    <w:rsid w:val="005D0CC7"/>
    <w:rsid w:val="005D1858"/>
    <w:rsid w:val="005D6100"/>
    <w:rsid w:val="005D7240"/>
    <w:rsid w:val="005E0F66"/>
    <w:rsid w:val="005E1AD3"/>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5D4"/>
    <w:rsid w:val="006306F2"/>
    <w:rsid w:val="00632257"/>
    <w:rsid w:val="0065156E"/>
    <w:rsid w:val="0065191D"/>
    <w:rsid w:val="006524BD"/>
    <w:rsid w:val="006530AA"/>
    <w:rsid w:val="006564EF"/>
    <w:rsid w:val="00660A78"/>
    <w:rsid w:val="006612F4"/>
    <w:rsid w:val="00661B34"/>
    <w:rsid w:val="00661F67"/>
    <w:rsid w:val="00667D36"/>
    <w:rsid w:val="0067336F"/>
    <w:rsid w:val="0068053D"/>
    <w:rsid w:val="00680E62"/>
    <w:rsid w:val="00682051"/>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830"/>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A71"/>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2014"/>
    <w:rsid w:val="00793923"/>
    <w:rsid w:val="00794B63"/>
    <w:rsid w:val="00797221"/>
    <w:rsid w:val="007A31E9"/>
    <w:rsid w:val="007B185A"/>
    <w:rsid w:val="007C1289"/>
    <w:rsid w:val="007C4DC4"/>
    <w:rsid w:val="007C709A"/>
    <w:rsid w:val="007C7720"/>
    <w:rsid w:val="007D0F19"/>
    <w:rsid w:val="007D38D8"/>
    <w:rsid w:val="007D6BF6"/>
    <w:rsid w:val="007D744D"/>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8C0"/>
    <w:rsid w:val="0085310B"/>
    <w:rsid w:val="0085617C"/>
    <w:rsid w:val="00856419"/>
    <w:rsid w:val="00857450"/>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5793"/>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63A"/>
    <w:rsid w:val="00976B7F"/>
    <w:rsid w:val="0099066D"/>
    <w:rsid w:val="0099146E"/>
    <w:rsid w:val="009A1036"/>
    <w:rsid w:val="009A2E39"/>
    <w:rsid w:val="009A30D5"/>
    <w:rsid w:val="009A3FD1"/>
    <w:rsid w:val="009A46D5"/>
    <w:rsid w:val="009A60AE"/>
    <w:rsid w:val="009A7BAE"/>
    <w:rsid w:val="009A7DEC"/>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C5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D7A4E"/>
    <w:rsid w:val="00AE0C4D"/>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600"/>
    <w:rsid w:val="00B37993"/>
    <w:rsid w:val="00B45D7C"/>
    <w:rsid w:val="00B5410A"/>
    <w:rsid w:val="00B54B11"/>
    <w:rsid w:val="00B572D0"/>
    <w:rsid w:val="00B57D80"/>
    <w:rsid w:val="00B61175"/>
    <w:rsid w:val="00B63727"/>
    <w:rsid w:val="00B6387B"/>
    <w:rsid w:val="00B6569A"/>
    <w:rsid w:val="00B674A8"/>
    <w:rsid w:val="00B67AD6"/>
    <w:rsid w:val="00B72D2C"/>
    <w:rsid w:val="00B72EEF"/>
    <w:rsid w:val="00B74202"/>
    <w:rsid w:val="00B7763C"/>
    <w:rsid w:val="00B81468"/>
    <w:rsid w:val="00B85657"/>
    <w:rsid w:val="00B85D01"/>
    <w:rsid w:val="00B86487"/>
    <w:rsid w:val="00B86FE1"/>
    <w:rsid w:val="00B950DF"/>
    <w:rsid w:val="00B954D7"/>
    <w:rsid w:val="00B96E48"/>
    <w:rsid w:val="00BA4257"/>
    <w:rsid w:val="00BA4A30"/>
    <w:rsid w:val="00BA7619"/>
    <w:rsid w:val="00BB0CD6"/>
    <w:rsid w:val="00BB77AF"/>
    <w:rsid w:val="00BC1FD0"/>
    <w:rsid w:val="00BD058B"/>
    <w:rsid w:val="00BD2244"/>
    <w:rsid w:val="00BD7A0D"/>
    <w:rsid w:val="00BE2035"/>
    <w:rsid w:val="00BF5667"/>
    <w:rsid w:val="00BF7181"/>
    <w:rsid w:val="00BF7544"/>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3CEC"/>
    <w:rsid w:val="00D14DBA"/>
    <w:rsid w:val="00D14EDB"/>
    <w:rsid w:val="00D16D08"/>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4B22"/>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805"/>
    <w:rsid w:val="00E64A2D"/>
    <w:rsid w:val="00E65A4C"/>
    <w:rsid w:val="00E721CF"/>
    <w:rsid w:val="00E72314"/>
    <w:rsid w:val="00E744AB"/>
    <w:rsid w:val="00E75BF3"/>
    <w:rsid w:val="00E75EAB"/>
    <w:rsid w:val="00E761B8"/>
    <w:rsid w:val="00E764A4"/>
    <w:rsid w:val="00E81E6D"/>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2BBB"/>
    <w:rsid w:val="00EE6BDA"/>
    <w:rsid w:val="00EE7760"/>
    <w:rsid w:val="00EF20F0"/>
    <w:rsid w:val="00F01A1E"/>
    <w:rsid w:val="00F163D3"/>
    <w:rsid w:val="00F234F7"/>
    <w:rsid w:val="00F279EE"/>
    <w:rsid w:val="00F30048"/>
    <w:rsid w:val="00F314D1"/>
    <w:rsid w:val="00F32D58"/>
    <w:rsid w:val="00F34FB1"/>
    <w:rsid w:val="00F356BF"/>
    <w:rsid w:val="00F3765C"/>
    <w:rsid w:val="00F423DC"/>
    <w:rsid w:val="00F470F7"/>
    <w:rsid w:val="00F4731F"/>
    <w:rsid w:val="00F47590"/>
    <w:rsid w:val="00F47D00"/>
    <w:rsid w:val="00F56DB6"/>
    <w:rsid w:val="00F60EB0"/>
    <w:rsid w:val="00F65CB6"/>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0F0DC24-0D46-4D13-87F4-1C920FA1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E0C4D"/>
  </w:style>
  <w:style w:type="paragraph" w:styleId="1">
    <w:name w:val="heading 1"/>
    <w:basedOn w:val="a1"/>
    <w:next w:val="a1"/>
    <w:link w:val="10"/>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2"/>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2"/>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2"/>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61299"/>
    <w:pPr>
      <w:tabs>
        <w:tab w:val="center" w:pos="4536"/>
        <w:tab w:val="right" w:pos="9072"/>
      </w:tabs>
      <w:spacing w:after="0" w:line="240" w:lineRule="auto"/>
    </w:pPr>
  </w:style>
  <w:style w:type="character" w:customStyle="1" w:styleId="a6">
    <w:name w:val="ზედა კოლონტიტული სიმბოლო"/>
    <w:basedOn w:val="a2"/>
    <w:link w:val="a5"/>
    <w:uiPriority w:val="99"/>
    <w:rsid w:val="00261299"/>
  </w:style>
  <w:style w:type="paragraph" w:styleId="a7">
    <w:name w:val="footer"/>
    <w:basedOn w:val="a1"/>
    <w:link w:val="a8"/>
    <w:uiPriority w:val="99"/>
    <w:unhideWhenUsed/>
    <w:rsid w:val="00261299"/>
    <w:pPr>
      <w:tabs>
        <w:tab w:val="center" w:pos="4536"/>
        <w:tab w:val="right" w:pos="9072"/>
      </w:tabs>
      <w:spacing w:after="0" w:line="240" w:lineRule="auto"/>
    </w:pPr>
  </w:style>
  <w:style w:type="character" w:customStyle="1" w:styleId="a8">
    <w:name w:val="ქვედა კოლონტიტული სიმბოლო"/>
    <w:basedOn w:val="a2"/>
    <w:link w:val="a7"/>
    <w:uiPriority w:val="99"/>
    <w:rsid w:val="00261299"/>
  </w:style>
  <w:style w:type="paragraph" w:styleId="a9">
    <w:name w:val="Balloon Text"/>
    <w:basedOn w:val="a1"/>
    <w:link w:val="aa"/>
    <w:uiPriority w:val="99"/>
    <w:semiHidden/>
    <w:unhideWhenUsed/>
    <w:rsid w:val="00261299"/>
    <w:pPr>
      <w:spacing w:after="0" w:line="240" w:lineRule="auto"/>
    </w:pPr>
    <w:rPr>
      <w:rFonts w:ascii="Tahoma" w:hAnsi="Tahoma" w:cs="Tahoma"/>
      <w:sz w:val="16"/>
      <w:szCs w:val="16"/>
    </w:rPr>
  </w:style>
  <w:style w:type="character" w:customStyle="1" w:styleId="aa">
    <w:name w:val="ბუშტის ტექსტი სიმბოლო"/>
    <w:basedOn w:val="a2"/>
    <w:link w:val="a9"/>
    <w:uiPriority w:val="99"/>
    <w:semiHidden/>
    <w:rsid w:val="00261299"/>
    <w:rPr>
      <w:rFonts w:ascii="Tahoma" w:hAnsi="Tahoma" w:cs="Tahoma"/>
      <w:sz w:val="16"/>
      <w:szCs w:val="16"/>
    </w:rPr>
  </w:style>
  <w:style w:type="paragraph" w:styleId="ab">
    <w:name w:val="footnote text"/>
    <w:basedOn w:val="a1"/>
    <w:link w:val="ac"/>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c">
    <w:name w:val="სქოლიოს ტექსტი სიმბოლო"/>
    <w:basedOn w:val="a2"/>
    <w:link w:val="ab"/>
    <w:rsid w:val="003F2100"/>
    <w:rPr>
      <w:rFonts w:ascii="Times New Roman" w:eastAsia="Times New Roman" w:hAnsi="Times New Roman" w:cs="Times New Roman"/>
      <w:sz w:val="20"/>
      <w:szCs w:val="20"/>
      <w:lang w:val="fr-FR"/>
    </w:rPr>
  </w:style>
  <w:style w:type="character" w:styleId="ad">
    <w:name w:val="endnote reference"/>
    <w:rsid w:val="003F2100"/>
    <w:rPr>
      <w:vertAlign w:val="superscript"/>
    </w:rPr>
  </w:style>
  <w:style w:type="paragraph" w:styleId="-">
    <w:name w:val="endnote text"/>
    <w:basedOn w:val="a1"/>
    <w:link w:val="-0"/>
    <w:semiHidden/>
    <w:unhideWhenUsed/>
    <w:rsid w:val="003F2100"/>
    <w:pPr>
      <w:spacing w:after="0" w:line="240" w:lineRule="auto"/>
    </w:pPr>
    <w:rPr>
      <w:sz w:val="20"/>
      <w:szCs w:val="20"/>
    </w:rPr>
  </w:style>
  <w:style w:type="character" w:customStyle="1" w:styleId="-0">
    <w:name w:val="სქოლიო  ბოლოში“-ს ტექსტი სიმბოლო"/>
    <w:basedOn w:val="a2"/>
    <w:link w:val="-"/>
    <w:uiPriority w:val="99"/>
    <w:semiHidden/>
    <w:rsid w:val="003F2100"/>
    <w:rPr>
      <w:sz w:val="20"/>
      <w:szCs w:val="20"/>
    </w:rPr>
  </w:style>
  <w:style w:type="character" w:styleId="ae">
    <w:name w:val="Hyperlink"/>
    <w:rsid w:val="00D83C1F"/>
    <w:rPr>
      <w:color w:val="0000FF"/>
      <w:u w:val="single"/>
    </w:rPr>
  </w:style>
  <w:style w:type="character" w:customStyle="1" w:styleId="10">
    <w:name w:val="სათაური 1 სიმბოლო"/>
    <w:basedOn w:val="a2"/>
    <w:link w:val="1"/>
    <w:rsid w:val="00BD2244"/>
    <w:rPr>
      <w:rFonts w:ascii="Times New Roman" w:eastAsia="Times New Roman" w:hAnsi="Times New Roman" w:cs="Times New Roman"/>
      <w:b/>
      <w:smallCaps/>
      <w:sz w:val="24"/>
      <w:szCs w:val="20"/>
      <w:lang w:val="fr-FR"/>
    </w:rPr>
  </w:style>
  <w:style w:type="character" w:customStyle="1" w:styleId="22">
    <w:name w:val="სათაური 2 სიმბოლო"/>
    <w:basedOn w:val="a2"/>
    <w:link w:val="20"/>
    <w:rsid w:val="00BD2244"/>
    <w:rPr>
      <w:rFonts w:ascii="Times New Roman" w:eastAsia="Times New Roman" w:hAnsi="Times New Roman" w:cs="Times New Roman"/>
      <w:b/>
      <w:sz w:val="24"/>
      <w:szCs w:val="20"/>
      <w:lang w:val="fr-FR"/>
    </w:rPr>
  </w:style>
  <w:style w:type="character" w:customStyle="1" w:styleId="32">
    <w:name w:val="სათაური 3 სიმბოლო"/>
    <w:basedOn w:val="a2"/>
    <w:link w:val="3"/>
    <w:rsid w:val="00BD2244"/>
    <w:rPr>
      <w:rFonts w:ascii="Times New Roman" w:eastAsia="Times New Roman" w:hAnsi="Times New Roman" w:cs="Times New Roman"/>
      <w:i/>
      <w:sz w:val="24"/>
      <w:szCs w:val="20"/>
      <w:lang w:val="fr-FR"/>
    </w:rPr>
  </w:style>
  <w:style w:type="character" w:customStyle="1" w:styleId="42">
    <w:name w:val="სათაური 4 სიმბოლო"/>
    <w:basedOn w:val="a2"/>
    <w:link w:val="4"/>
    <w:rsid w:val="00BD2244"/>
    <w:rPr>
      <w:rFonts w:ascii="Times New Roman" w:eastAsia="Times New Roman" w:hAnsi="Times New Roman" w:cs="Times New Roman"/>
      <w:sz w:val="24"/>
      <w:szCs w:val="20"/>
      <w:lang w:val="fr-FR"/>
    </w:rPr>
  </w:style>
  <w:style w:type="paragraph" w:styleId="af">
    <w:name w:val="List Paragraph"/>
    <w:basedOn w:val="a1"/>
    <w:uiPriority w:val="34"/>
    <w:qFormat/>
    <w:rsid w:val="00E501A6"/>
    <w:pPr>
      <w:ind w:left="720"/>
      <w:contextualSpacing/>
    </w:pPr>
  </w:style>
  <w:style w:type="character" w:styleId="af0">
    <w:name w:val="annotation reference"/>
    <w:basedOn w:val="a2"/>
    <w:uiPriority w:val="99"/>
    <w:semiHidden/>
    <w:unhideWhenUsed/>
    <w:rsid w:val="009C71F6"/>
    <w:rPr>
      <w:sz w:val="16"/>
      <w:szCs w:val="16"/>
    </w:rPr>
  </w:style>
  <w:style w:type="paragraph" w:styleId="af1">
    <w:name w:val="annotation text"/>
    <w:basedOn w:val="a1"/>
    <w:link w:val="af2"/>
    <w:unhideWhenUsed/>
    <w:rsid w:val="009C71F6"/>
    <w:pPr>
      <w:spacing w:line="240" w:lineRule="auto"/>
    </w:pPr>
    <w:rPr>
      <w:sz w:val="20"/>
      <w:szCs w:val="20"/>
    </w:rPr>
  </w:style>
  <w:style w:type="character" w:customStyle="1" w:styleId="af2">
    <w:name w:val="შენიშვნის ტექსტი სიმბოლო"/>
    <w:basedOn w:val="a2"/>
    <w:link w:val="af1"/>
    <w:rsid w:val="009C71F6"/>
    <w:rPr>
      <w:sz w:val="20"/>
      <w:szCs w:val="20"/>
    </w:rPr>
  </w:style>
  <w:style w:type="paragraph" w:styleId="af3">
    <w:name w:val="annotation subject"/>
    <w:basedOn w:val="af1"/>
    <w:next w:val="af1"/>
    <w:link w:val="af4"/>
    <w:uiPriority w:val="99"/>
    <w:semiHidden/>
    <w:unhideWhenUsed/>
    <w:rsid w:val="009C71F6"/>
    <w:rPr>
      <w:b/>
      <w:bCs/>
    </w:rPr>
  </w:style>
  <w:style w:type="character" w:customStyle="1" w:styleId="af4">
    <w:name w:val="კომენტარის თემა სიმბოლო"/>
    <w:basedOn w:val="af2"/>
    <w:link w:val="af3"/>
    <w:uiPriority w:val="99"/>
    <w:semiHidden/>
    <w:rsid w:val="009C71F6"/>
    <w:rPr>
      <w:b/>
      <w:bCs/>
      <w:sz w:val="20"/>
      <w:szCs w:val="20"/>
    </w:rPr>
  </w:style>
  <w:style w:type="character" w:styleId="af5">
    <w:name w:val="footnote reference"/>
    <w:basedOn w:val="a2"/>
    <w:uiPriority w:val="99"/>
    <w:semiHidden/>
    <w:unhideWhenUsed/>
    <w:rsid w:val="00370CEF"/>
    <w:rPr>
      <w:vertAlign w:val="superscript"/>
    </w:rPr>
  </w:style>
  <w:style w:type="paragraph" w:styleId="af6">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7">
    <w:name w:val="Placeholder Text"/>
    <w:basedOn w:val="a2"/>
    <w:uiPriority w:val="99"/>
    <w:semiHidden/>
    <w:rsid w:val="0034461D"/>
    <w:rPr>
      <w:color w:val="808080"/>
    </w:rPr>
  </w:style>
  <w:style w:type="paragraph" w:customStyle="1" w:styleId="Contact">
    <w:name w:val="Contact"/>
    <w:basedOn w:val="a1"/>
    <w:next w:val="a1"/>
    <w:rsid w:val="00452C45"/>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8">
    <w:name w:val="TOC Heading"/>
    <w:basedOn w:val="a1"/>
    <w:next w:val="a1"/>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uj.edu.pl/documents/10172/33675/Subject_Area_Codes.pdf"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39C19D7-7188-4BE4-909E-99B8445F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12</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7</cp:revision>
  <cp:lastPrinted>2015-04-10T09:51:00Z</cp:lastPrinted>
  <dcterms:created xsi:type="dcterms:W3CDTF">2018-10-19T07:13:00Z</dcterms:created>
  <dcterms:modified xsi:type="dcterms:W3CDTF">2018-10-30T12:50:00Z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