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7FD" w:rsidRDefault="006917FD" w:rsidP="001A1627">
      <w:pPr>
        <w:spacing w:after="0" w:line="240" w:lineRule="auto"/>
        <w:ind w:firstLine="426"/>
        <w:jc w:val="both"/>
        <w:rPr>
          <w:rFonts w:ascii="Sylfaen" w:hAnsi="Sylfaen"/>
          <w:b/>
          <w:lang w:val="ka-GE"/>
        </w:rPr>
      </w:pPr>
    </w:p>
    <w:p w:rsidR="00D732FF" w:rsidRPr="00D660B6" w:rsidRDefault="00D732FF" w:rsidP="001A1627">
      <w:pPr>
        <w:spacing w:after="0" w:line="240" w:lineRule="auto"/>
        <w:ind w:firstLine="426"/>
        <w:jc w:val="both"/>
        <w:rPr>
          <w:rFonts w:ascii="Sylfaen" w:hAnsi="Sylfaen"/>
          <w:lang w:val="ka-GE"/>
        </w:rPr>
      </w:pPr>
    </w:p>
    <w:p w:rsidR="00397EB8" w:rsidRPr="00D732FF" w:rsidRDefault="00397EB8" w:rsidP="001A1627">
      <w:pPr>
        <w:spacing w:after="0" w:line="240" w:lineRule="auto"/>
        <w:ind w:firstLine="426"/>
        <w:jc w:val="both"/>
        <w:rPr>
          <w:rFonts w:ascii="Sylfaen" w:hAnsi="Sylfaen"/>
          <w:lang w:val="ka-GE"/>
        </w:rPr>
      </w:pPr>
    </w:p>
    <w:p w:rsidR="00EB6D79" w:rsidRPr="00D732FF" w:rsidRDefault="00D011CC" w:rsidP="00D011CC">
      <w:pPr>
        <w:spacing w:line="360" w:lineRule="auto"/>
        <w:rPr>
          <w:rFonts w:ascii="AcadNusx" w:hAnsi="AcadNusx"/>
          <w:b/>
          <w:sz w:val="28"/>
          <w:szCs w:val="28"/>
          <w:lang w:val="ka-GE"/>
        </w:rPr>
      </w:pPr>
      <w:r>
        <w:rPr>
          <w:rFonts w:ascii="Sylfaen" w:hAnsi="Sylfaen"/>
          <w:b/>
          <w:sz w:val="28"/>
          <w:szCs w:val="28"/>
          <w:lang w:val="ka-GE"/>
        </w:rPr>
        <w:t xml:space="preserve">                                                </w:t>
      </w:r>
      <w:bookmarkStart w:id="0" w:name="_GoBack"/>
      <w:r w:rsidR="00EB6D79" w:rsidRPr="00D732FF">
        <w:rPr>
          <w:rFonts w:ascii="AcadNusx" w:hAnsi="AcadNusx"/>
          <w:b/>
          <w:sz w:val="28"/>
          <w:szCs w:val="28"/>
          <w:lang w:val="ka-GE"/>
        </w:rPr>
        <w:t>rusudan beriZe</w:t>
      </w:r>
    </w:p>
    <w:bookmarkEnd w:id="0"/>
    <w:p w:rsidR="00EB6D79" w:rsidRPr="00D732FF" w:rsidRDefault="00EB6D79" w:rsidP="00EB6D79">
      <w:pPr>
        <w:spacing w:line="360" w:lineRule="auto"/>
        <w:jc w:val="center"/>
        <w:rPr>
          <w:rFonts w:ascii="AcadNusx" w:hAnsi="AcadNusx"/>
          <w:b/>
          <w:sz w:val="28"/>
          <w:szCs w:val="28"/>
          <w:lang w:val="ka-GE"/>
        </w:rPr>
      </w:pPr>
      <w:r w:rsidRPr="00D732FF">
        <w:rPr>
          <w:rFonts w:ascii="AcadNusx" w:hAnsi="AcadNusx"/>
          <w:b/>
          <w:sz w:val="28"/>
          <w:szCs w:val="28"/>
          <w:lang w:val="ka-GE"/>
        </w:rPr>
        <w:t>autizmis naadrevi diagnostika, rogorc SemdgomSi bavSvTa stigmatizaciis SesaZlo faqtori</w:t>
      </w:r>
    </w:p>
    <w:p w:rsidR="001502CB" w:rsidRPr="009234D3" w:rsidRDefault="004F0AD3" w:rsidP="001A1627">
      <w:pPr>
        <w:spacing w:after="0" w:line="240" w:lineRule="auto"/>
        <w:ind w:firstLine="426"/>
        <w:jc w:val="center"/>
        <w:rPr>
          <w:rFonts w:ascii="Sylfaen" w:hAnsi="Sylfaen"/>
          <w:b/>
          <w:sz w:val="28"/>
          <w:szCs w:val="28"/>
          <w:lang w:val="ka-GE"/>
        </w:rPr>
      </w:pPr>
      <w:r>
        <w:rPr>
          <w:rFonts w:ascii="Sylfaen" w:hAnsi="Sylfaen"/>
          <w:b/>
          <w:sz w:val="28"/>
          <w:szCs w:val="28"/>
          <w:lang w:val="ka-GE"/>
        </w:rPr>
        <w:t>რეზიუმე</w:t>
      </w:r>
    </w:p>
    <w:p w:rsidR="001502CB" w:rsidRPr="00F77E47" w:rsidRDefault="001502CB" w:rsidP="00E93589">
      <w:pPr>
        <w:shd w:val="clear" w:color="auto" w:fill="FFFFFF"/>
        <w:spacing w:before="100" w:beforeAutospacing="1" w:after="100" w:afterAutospacing="1" w:line="276" w:lineRule="auto"/>
        <w:ind w:right="150" w:firstLine="708"/>
        <w:jc w:val="both"/>
        <w:rPr>
          <w:rFonts w:ascii="Sylfaen" w:hAnsi="Sylfaen"/>
          <w:b/>
          <w:color w:val="000000"/>
          <w:sz w:val="24"/>
          <w:szCs w:val="24"/>
          <w:shd w:val="clear" w:color="auto" w:fill="FFFFFF"/>
          <w:lang w:val="ka-GE"/>
        </w:rPr>
      </w:pPr>
      <w:r w:rsidRPr="001502CB">
        <w:rPr>
          <w:rFonts w:ascii="AcadNusx" w:hAnsi="AcadNusx"/>
          <w:sz w:val="28"/>
          <w:szCs w:val="28"/>
          <w:lang w:val="ka-GE"/>
        </w:rPr>
        <w:t xml:space="preserve">      </w:t>
      </w:r>
      <w:r w:rsidRPr="009234D3">
        <w:rPr>
          <w:rFonts w:ascii="AcadNusx" w:hAnsi="AcadNusx"/>
          <w:b/>
          <w:sz w:val="24"/>
          <w:szCs w:val="24"/>
          <w:lang w:val="ka-GE"/>
        </w:rPr>
        <w:t xml:space="preserve">autizmi  Tanamedrove sazogadoebisTvis sul ufro aqtualuri da mtkivneuli problema xdeba. igi tvinis funqcionirebis darRvevaa, </w:t>
      </w:r>
      <w:r w:rsidR="00E93589" w:rsidRPr="009234D3">
        <w:rPr>
          <w:rFonts w:ascii="Sylfaen" w:hAnsi="Sylfaen"/>
          <w:b/>
          <w:sz w:val="24"/>
          <w:szCs w:val="24"/>
          <w:lang w:val="ka-GE"/>
        </w:rPr>
        <w:t xml:space="preserve"> </w:t>
      </w:r>
      <w:r w:rsidRPr="009234D3">
        <w:rPr>
          <w:rFonts w:ascii="AcadNusx" w:hAnsi="AcadNusx"/>
          <w:b/>
          <w:sz w:val="24"/>
          <w:szCs w:val="24"/>
          <w:lang w:val="ka-GE"/>
        </w:rPr>
        <w:t xml:space="preserve">romelic mniSvnelovnad zemoqmedebs bavSvis socialuri urTierTobebis Camoyalibebaze, verbalur Tu araverbalur komunikaciasa da zogadad gonebrivi ganviTarebis procesebze. diagnostikis dagvianebis SiSiT, eqimebs urCevniaT dasvan autizmis diagnozi, maSinac ki, Tu arsebobs mxolod ramdenime simptomi, rac ar aris swori. </w:t>
      </w:r>
      <w:r w:rsidRPr="00F77E47">
        <w:rPr>
          <w:rFonts w:ascii="AcadNusx" w:hAnsi="AcadNusx"/>
          <w:b/>
          <w:sz w:val="24"/>
          <w:szCs w:val="24"/>
          <w:lang w:val="ka-GE"/>
        </w:rPr>
        <w:t>Zalian bevri kvleva adasturebs im mosazrebas, rom adreul asakSi autizmis diagnostirebas didi sifrTxile sWirdeba, radganac autizmisa da kontaqtis droebiTi darRvevis niSnebi Zalian hgavs erTmaneTs. bevr bavSvs, romelTac adreul asakSi  dausves autizmis diagnozi, droTa ganmavlobaSi, wlebis matebasTan erTad,  tvinSi bioqimiuri nivTierebebis balansi TavisiT aRudga da simptomebic moixsna. samagierod usafuZvlod gamoTqmuli eWvebi da naadrevi daskvnebi bavSvTa janmrTelobis mdgomareobaze SesaZloa mSobelTaTvis fsiqologiuri travmis maprovocirebeli, sakmaod Zlieri faqtori gaxdes. aseve didia albaToba imisa, rom moxdes stigmatizacia sazogadoebis mier. romelic SeiZleba mTeli cxovreba gahyves bavSvs, radganac problemis mogvarebis SemTxvevaSic ki sazogadoebis mxridan eWvi mainc rCeba, rac bavSvs Zalian daazaralebs.</w:t>
      </w:r>
    </w:p>
    <w:p w:rsidR="001502CB" w:rsidRPr="00F77E47" w:rsidRDefault="001502CB" w:rsidP="001A1627">
      <w:pPr>
        <w:spacing w:after="0" w:line="240" w:lineRule="auto"/>
        <w:ind w:firstLine="426"/>
        <w:jc w:val="center"/>
        <w:rPr>
          <w:rFonts w:ascii="Sylfaen" w:hAnsi="Sylfaen"/>
          <w:b/>
          <w:lang w:val="ka-GE"/>
        </w:rPr>
      </w:pPr>
    </w:p>
    <w:p w:rsidR="00977280" w:rsidRPr="005F339B" w:rsidRDefault="00977280" w:rsidP="00977280">
      <w:pPr>
        <w:rPr>
          <w:lang w:val="ka-GE"/>
        </w:rPr>
      </w:pPr>
    </w:p>
    <w:p w:rsidR="00397EB8" w:rsidRPr="00D660B6" w:rsidRDefault="00397EB8">
      <w:pPr>
        <w:rPr>
          <w:lang w:val="ru-RU"/>
        </w:rPr>
      </w:pPr>
    </w:p>
    <w:sectPr w:rsidR="00397EB8" w:rsidRPr="00D660B6" w:rsidSect="00FE20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9DC" w:rsidRDefault="004E29DC" w:rsidP="001A1627">
      <w:pPr>
        <w:spacing w:after="0" w:line="240" w:lineRule="auto"/>
      </w:pPr>
      <w:r>
        <w:separator/>
      </w:r>
    </w:p>
  </w:endnote>
  <w:endnote w:type="continuationSeparator" w:id="0">
    <w:p w:rsidR="004E29DC" w:rsidRDefault="004E29DC" w:rsidP="001A1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cadNusx">
    <w:panose1 w:val="00000000000000000000"/>
    <w:charset w:val="00"/>
    <w:family w:val="auto"/>
    <w:pitch w:val="variable"/>
    <w:sig w:usb0="00000087"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9DC" w:rsidRDefault="004E29DC" w:rsidP="001A1627">
      <w:pPr>
        <w:spacing w:after="0" w:line="240" w:lineRule="auto"/>
      </w:pPr>
      <w:r>
        <w:separator/>
      </w:r>
    </w:p>
  </w:footnote>
  <w:footnote w:type="continuationSeparator" w:id="0">
    <w:p w:rsidR="004E29DC" w:rsidRDefault="004E29DC" w:rsidP="001A16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022A3"/>
    <w:multiLevelType w:val="multilevel"/>
    <w:tmpl w:val="DD66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FB7EC9"/>
    <w:multiLevelType w:val="hybridMultilevel"/>
    <w:tmpl w:val="B9E066B8"/>
    <w:lvl w:ilvl="0" w:tplc="2BB4DF28">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8E369D6"/>
    <w:multiLevelType w:val="hybridMultilevel"/>
    <w:tmpl w:val="C2E41F02"/>
    <w:lvl w:ilvl="0" w:tplc="7C368968">
      <w:start w:val="1"/>
      <w:numFmt w:val="decimal"/>
      <w:lvlText w:val="%1."/>
      <w:lvlJc w:val="left"/>
      <w:pPr>
        <w:ind w:left="-66" w:hanging="360"/>
      </w:pPr>
      <w:rPr>
        <w:rFonts w:cs="Times New Roman"/>
        <w:sz w:val="24"/>
      </w:rPr>
    </w:lvl>
    <w:lvl w:ilvl="1" w:tplc="04190019">
      <w:start w:val="1"/>
      <w:numFmt w:val="lowerLetter"/>
      <w:lvlText w:val="%2."/>
      <w:lvlJc w:val="left"/>
      <w:pPr>
        <w:ind w:left="654" w:hanging="360"/>
      </w:pPr>
      <w:rPr>
        <w:rFonts w:cs="Times New Roman"/>
      </w:rPr>
    </w:lvl>
    <w:lvl w:ilvl="2" w:tplc="0419001B">
      <w:start w:val="1"/>
      <w:numFmt w:val="lowerRoman"/>
      <w:lvlText w:val="%3."/>
      <w:lvlJc w:val="right"/>
      <w:pPr>
        <w:ind w:left="1374" w:hanging="180"/>
      </w:pPr>
      <w:rPr>
        <w:rFonts w:cs="Times New Roman"/>
      </w:rPr>
    </w:lvl>
    <w:lvl w:ilvl="3" w:tplc="0419000F">
      <w:start w:val="1"/>
      <w:numFmt w:val="decimal"/>
      <w:lvlText w:val="%4."/>
      <w:lvlJc w:val="left"/>
      <w:pPr>
        <w:ind w:left="2094" w:hanging="360"/>
      </w:pPr>
      <w:rPr>
        <w:rFonts w:cs="Times New Roman"/>
      </w:rPr>
    </w:lvl>
    <w:lvl w:ilvl="4" w:tplc="04190019">
      <w:start w:val="1"/>
      <w:numFmt w:val="lowerLetter"/>
      <w:lvlText w:val="%5."/>
      <w:lvlJc w:val="left"/>
      <w:pPr>
        <w:ind w:left="2814" w:hanging="360"/>
      </w:pPr>
      <w:rPr>
        <w:rFonts w:cs="Times New Roman"/>
      </w:rPr>
    </w:lvl>
    <w:lvl w:ilvl="5" w:tplc="0419001B">
      <w:start w:val="1"/>
      <w:numFmt w:val="lowerRoman"/>
      <w:lvlText w:val="%6."/>
      <w:lvlJc w:val="right"/>
      <w:pPr>
        <w:ind w:left="3534" w:hanging="180"/>
      </w:pPr>
      <w:rPr>
        <w:rFonts w:cs="Times New Roman"/>
      </w:rPr>
    </w:lvl>
    <w:lvl w:ilvl="6" w:tplc="0419000F">
      <w:start w:val="1"/>
      <w:numFmt w:val="decimal"/>
      <w:lvlText w:val="%7."/>
      <w:lvlJc w:val="left"/>
      <w:pPr>
        <w:ind w:left="4254" w:hanging="360"/>
      </w:pPr>
      <w:rPr>
        <w:rFonts w:cs="Times New Roman"/>
      </w:rPr>
    </w:lvl>
    <w:lvl w:ilvl="7" w:tplc="04190019">
      <w:start w:val="1"/>
      <w:numFmt w:val="lowerLetter"/>
      <w:lvlText w:val="%8."/>
      <w:lvlJc w:val="left"/>
      <w:pPr>
        <w:ind w:left="4974" w:hanging="360"/>
      </w:pPr>
      <w:rPr>
        <w:rFonts w:cs="Times New Roman"/>
      </w:rPr>
    </w:lvl>
    <w:lvl w:ilvl="8" w:tplc="0419001B">
      <w:start w:val="1"/>
      <w:numFmt w:val="lowerRoman"/>
      <w:lvlText w:val="%9."/>
      <w:lvlJc w:val="right"/>
      <w:pPr>
        <w:ind w:left="5694" w:hanging="180"/>
      </w:pPr>
      <w:rPr>
        <w:rFonts w:cs="Times New Roman"/>
      </w:rPr>
    </w:lvl>
  </w:abstractNum>
  <w:abstractNum w:abstractNumId="3">
    <w:nsid w:val="20A1767D"/>
    <w:multiLevelType w:val="hybridMultilevel"/>
    <w:tmpl w:val="EC2E48B6"/>
    <w:lvl w:ilvl="0" w:tplc="77DCB9FE">
      <w:start w:val="6"/>
      <w:numFmt w:val="decimal"/>
      <w:lvlText w:val="%1."/>
      <w:lvlJc w:val="left"/>
      <w:pPr>
        <w:ind w:left="1080" w:hanging="360"/>
      </w:pPr>
      <w:rPr>
        <w:rFonts w:cs="Times New Roman" w:hint="default"/>
        <w:b/>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26106C1E"/>
    <w:multiLevelType w:val="hybridMultilevel"/>
    <w:tmpl w:val="C7B04C3A"/>
    <w:lvl w:ilvl="0" w:tplc="F176E146">
      <w:start w:val="3"/>
      <w:numFmt w:val="decimal"/>
      <w:lvlText w:val="%1."/>
      <w:lvlJc w:val="left"/>
      <w:pPr>
        <w:tabs>
          <w:tab w:val="num" w:pos="1140"/>
        </w:tabs>
        <w:ind w:left="1140" w:hanging="420"/>
      </w:pPr>
      <w:rPr>
        <w:rFonts w:cs="Times New Roman" w:hint="default"/>
        <w:color w:val="00000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270B7CE6"/>
    <w:multiLevelType w:val="hybridMultilevel"/>
    <w:tmpl w:val="451A6E4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03924D8"/>
    <w:multiLevelType w:val="hybridMultilevel"/>
    <w:tmpl w:val="4C36304A"/>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32C15EFD"/>
    <w:multiLevelType w:val="hybridMultilevel"/>
    <w:tmpl w:val="6A469720"/>
    <w:lvl w:ilvl="0" w:tplc="D02490B8">
      <w:start w:val="6"/>
      <w:numFmt w:val="decimal"/>
      <w:lvlText w:val="%1."/>
      <w:lvlJc w:val="left"/>
      <w:pPr>
        <w:tabs>
          <w:tab w:val="num" w:pos="1185"/>
        </w:tabs>
        <w:ind w:left="1185" w:hanging="360"/>
      </w:pPr>
      <w:rPr>
        <w:rFonts w:cs="Times New Roman" w:hint="default"/>
      </w:rPr>
    </w:lvl>
    <w:lvl w:ilvl="1" w:tplc="04190019" w:tentative="1">
      <w:start w:val="1"/>
      <w:numFmt w:val="lowerLetter"/>
      <w:lvlText w:val="%2."/>
      <w:lvlJc w:val="left"/>
      <w:pPr>
        <w:tabs>
          <w:tab w:val="num" w:pos="1905"/>
        </w:tabs>
        <w:ind w:left="1905" w:hanging="360"/>
      </w:pPr>
      <w:rPr>
        <w:rFonts w:cs="Times New Roman"/>
      </w:rPr>
    </w:lvl>
    <w:lvl w:ilvl="2" w:tplc="0419001B" w:tentative="1">
      <w:start w:val="1"/>
      <w:numFmt w:val="lowerRoman"/>
      <w:lvlText w:val="%3."/>
      <w:lvlJc w:val="right"/>
      <w:pPr>
        <w:tabs>
          <w:tab w:val="num" w:pos="2625"/>
        </w:tabs>
        <w:ind w:left="2625" w:hanging="180"/>
      </w:pPr>
      <w:rPr>
        <w:rFonts w:cs="Times New Roman"/>
      </w:rPr>
    </w:lvl>
    <w:lvl w:ilvl="3" w:tplc="0419000F" w:tentative="1">
      <w:start w:val="1"/>
      <w:numFmt w:val="decimal"/>
      <w:lvlText w:val="%4."/>
      <w:lvlJc w:val="left"/>
      <w:pPr>
        <w:tabs>
          <w:tab w:val="num" w:pos="3345"/>
        </w:tabs>
        <w:ind w:left="3345" w:hanging="360"/>
      </w:pPr>
      <w:rPr>
        <w:rFonts w:cs="Times New Roman"/>
      </w:rPr>
    </w:lvl>
    <w:lvl w:ilvl="4" w:tplc="04190019" w:tentative="1">
      <w:start w:val="1"/>
      <w:numFmt w:val="lowerLetter"/>
      <w:lvlText w:val="%5."/>
      <w:lvlJc w:val="left"/>
      <w:pPr>
        <w:tabs>
          <w:tab w:val="num" w:pos="4065"/>
        </w:tabs>
        <w:ind w:left="4065" w:hanging="360"/>
      </w:pPr>
      <w:rPr>
        <w:rFonts w:cs="Times New Roman"/>
      </w:rPr>
    </w:lvl>
    <w:lvl w:ilvl="5" w:tplc="0419001B" w:tentative="1">
      <w:start w:val="1"/>
      <w:numFmt w:val="lowerRoman"/>
      <w:lvlText w:val="%6."/>
      <w:lvlJc w:val="right"/>
      <w:pPr>
        <w:tabs>
          <w:tab w:val="num" w:pos="4785"/>
        </w:tabs>
        <w:ind w:left="4785" w:hanging="180"/>
      </w:pPr>
      <w:rPr>
        <w:rFonts w:cs="Times New Roman"/>
      </w:rPr>
    </w:lvl>
    <w:lvl w:ilvl="6" w:tplc="0419000F" w:tentative="1">
      <w:start w:val="1"/>
      <w:numFmt w:val="decimal"/>
      <w:lvlText w:val="%7."/>
      <w:lvlJc w:val="left"/>
      <w:pPr>
        <w:tabs>
          <w:tab w:val="num" w:pos="5505"/>
        </w:tabs>
        <w:ind w:left="5505" w:hanging="360"/>
      </w:pPr>
      <w:rPr>
        <w:rFonts w:cs="Times New Roman"/>
      </w:rPr>
    </w:lvl>
    <w:lvl w:ilvl="7" w:tplc="04190019" w:tentative="1">
      <w:start w:val="1"/>
      <w:numFmt w:val="lowerLetter"/>
      <w:lvlText w:val="%8."/>
      <w:lvlJc w:val="left"/>
      <w:pPr>
        <w:tabs>
          <w:tab w:val="num" w:pos="6225"/>
        </w:tabs>
        <w:ind w:left="6225" w:hanging="360"/>
      </w:pPr>
      <w:rPr>
        <w:rFonts w:cs="Times New Roman"/>
      </w:rPr>
    </w:lvl>
    <w:lvl w:ilvl="8" w:tplc="0419001B" w:tentative="1">
      <w:start w:val="1"/>
      <w:numFmt w:val="lowerRoman"/>
      <w:lvlText w:val="%9."/>
      <w:lvlJc w:val="right"/>
      <w:pPr>
        <w:tabs>
          <w:tab w:val="num" w:pos="6945"/>
        </w:tabs>
        <w:ind w:left="6945" w:hanging="180"/>
      </w:pPr>
      <w:rPr>
        <w:rFonts w:cs="Times New Roman"/>
      </w:rPr>
    </w:lvl>
  </w:abstractNum>
  <w:abstractNum w:abstractNumId="8">
    <w:nsid w:val="35F961AE"/>
    <w:multiLevelType w:val="hybridMultilevel"/>
    <w:tmpl w:val="1A88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8F7620"/>
    <w:multiLevelType w:val="hybridMultilevel"/>
    <w:tmpl w:val="10EE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181676"/>
    <w:multiLevelType w:val="hybridMultilevel"/>
    <w:tmpl w:val="1A1AABCC"/>
    <w:lvl w:ilvl="0" w:tplc="91ECADB8">
      <w:start w:val="9"/>
      <w:numFmt w:val="decimal"/>
      <w:lvlText w:val="%1."/>
      <w:lvlJc w:val="left"/>
      <w:pPr>
        <w:tabs>
          <w:tab w:val="num" w:pos="720"/>
        </w:tabs>
        <w:ind w:left="720" w:hanging="360"/>
      </w:pPr>
      <w:rPr>
        <w:rFonts w:ascii="Sylfaen" w:hAnsi="Sylfaen" w:cs="Segoe UI" w:hint="default"/>
        <w:b/>
        <w:color w:val="323232"/>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5"/>
  </w:num>
  <w:num w:numId="3">
    <w:abstractNumId w:val="9"/>
  </w:num>
  <w:num w:numId="4">
    <w:abstractNumId w:val="8"/>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8A1243"/>
    <w:rsid w:val="00024102"/>
    <w:rsid w:val="000250C0"/>
    <w:rsid w:val="000559E2"/>
    <w:rsid w:val="00073FCE"/>
    <w:rsid w:val="000912BA"/>
    <w:rsid w:val="000A6E9B"/>
    <w:rsid w:val="000B7DF4"/>
    <w:rsid w:val="000C4DD7"/>
    <w:rsid w:val="000D5D00"/>
    <w:rsid w:val="000F1954"/>
    <w:rsid w:val="001139A2"/>
    <w:rsid w:val="001175A0"/>
    <w:rsid w:val="00133B7A"/>
    <w:rsid w:val="001502CB"/>
    <w:rsid w:val="00172689"/>
    <w:rsid w:val="00191F2B"/>
    <w:rsid w:val="00193671"/>
    <w:rsid w:val="00194061"/>
    <w:rsid w:val="001A1627"/>
    <w:rsid w:val="001C15FE"/>
    <w:rsid w:val="001C7383"/>
    <w:rsid w:val="001D17FD"/>
    <w:rsid w:val="0020738B"/>
    <w:rsid w:val="00233EF9"/>
    <w:rsid w:val="00281483"/>
    <w:rsid w:val="00293EC9"/>
    <w:rsid w:val="002B4F1C"/>
    <w:rsid w:val="002C2B8C"/>
    <w:rsid w:val="002F5464"/>
    <w:rsid w:val="003415F5"/>
    <w:rsid w:val="0036640A"/>
    <w:rsid w:val="003932E4"/>
    <w:rsid w:val="00397EB8"/>
    <w:rsid w:val="003B190D"/>
    <w:rsid w:val="003E50A2"/>
    <w:rsid w:val="00403C59"/>
    <w:rsid w:val="00423924"/>
    <w:rsid w:val="00490340"/>
    <w:rsid w:val="004E29DC"/>
    <w:rsid w:val="004F0AD3"/>
    <w:rsid w:val="00517715"/>
    <w:rsid w:val="0053569C"/>
    <w:rsid w:val="00561E39"/>
    <w:rsid w:val="00585205"/>
    <w:rsid w:val="00597026"/>
    <w:rsid w:val="005F339B"/>
    <w:rsid w:val="00600972"/>
    <w:rsid w:val="0063395A"/>
    <w:rsid w:val="00676FEB"/>
    <w:rsid w:val="006917FD"/>
    <w:rsid w:val="006C0CF3"/>
    <w:rsid w:val="00782261"/>
    <w:rsid w:val="00787D21"/>
    <w:rsid w:val="007A6682"/>
    <w:rsid w:val="007F07FF"/>
    <w:rsid w:val="00852ACA"/>
    <w:rsid w:val="00861633"/>
    <w:rsid w:val="00896BE6"/>
    <w:rsid w:val="008A1243"/>
    <w:rsid w:val="008A7839"/>
    <w:rsid w:val="008C1B53"/>
    <w:rsid w:val="008C3C3B"/>
    <w:rsid w:val="008E053F"/>
    <w:rsid w:val="00912A21"/>
    <w:rsid w:val="009234D3"/>
    <w:rsid w:val="00940CB4"/>
    <w:rsid w:val="00955E5D"/>
    <w:rsid w:val="00971889"/>
    <w:rsid w:val="00977280"/>
    <w:rsid w:val="00994C3A"/>
    <w:rsid w:val="009A5473"/>
    <w:rsid w:val="009A77B8"/>
    <w:rsid w:val="009B3A99"/>
    <w:rsid w:val="00A26F04"/>
    <w:rsid w:val="00A569C3"/>
    <w:rsid w:val="00A57E03"/>
    <w:rsid w:val="00AA1489"/>
    <w:rsid w:val="00AD59E0"/>
    <w:rsid w:val="00AE72F8"/>
    <w:rsid w:val="00B06FB8"/>
    <w:rsid w:val="00B32284"/>
    <w:rsid w:val="00B52D49"/>
    <w:rsid w:val="00B57090"/>
    <w:rsid w:val="00B87393"/>
    <w:rsid w:val="00BC290B"/>
    <w:rsid w:val="00BE610C"/>
    <w:rsid w:val="00C112F4"/>
    <w:rsid w:val="00C2470D"/>
    <w:rsid w:val="00C517D9"/>
    <w:rsid w:val="00C77DB2"/>
    <w:rsid w:val="00CF12BC"/>
    <w:rsid w:val="00D011CC"/>
    <w:rsid w:val="00D032D6"/>
    <w:rsid w:val="00D660B6"/>
    <w:rsid w:val="00D732FF"/>
    <w:rsid w:val="00DB6926"/>
    <w:rsid w:val="00DC0284"/>
    <w:rsid w:val="00DC24C0"/>
    <w:rsid w:val="00DD7870"/>
    <w:rsid w:val="00DE64CF"/>
    <w:rsid w:val="00E344F3"/>
    <w:rsid w:val="00E37BE9"/>
    <w:rsid w:val="00E70793"/>
    <w:rsid w:val="00E74351"/>
    <w:rsid w:val="00E93589"/>
    <w:rsid w:val="00EB6D79"/>
    <w:rsid w:val="00EC3497"/>
    <w:rsid w:val="00EF43C3"/>
    <w:rsid w:val="00F263AE"/>
    <w:rsid w:val="00F54993"/>
    <w:rsid w:val="00F77E47"/>
    <w:rsid w:val="00F912D4"/>
    <w:rsid w:val="00F924F7"/>
    <w:rsid w:val="00F97700"/>
    <w:rsid w:val="00FD4EB3"/>
    <w:rsid w:val="00FE201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0ED8C37-1EE2-4B56-9865-493BF5D9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627"/>
    <w:pPr>
      <w:spacing w:after="160" w:line="259" w:lineRule="auto"/>
    </w:pPr>
    <w:rPr>
      <w:sz w:val="22"/>
      <w:szCs w:val="22"/>
    </w:rPr>
  </w:style>
  <w:style w:type="paragraph" w:styleId="1">
    <w:name w:val="heading 1"/>
    <w:basedOn w:val="a"/>
    <w:next w:val="a"/>
    <w:link w:val="10"/>
    <w:uiPriority w:val="99"/>
    <w:qFormat/>
    <w:rsid w:val="001A1627"/>
    <w:pPr>
      <w:keepNext/>
      <w:keepLines/>
      <w:spacing w:before="480" w:after="0" w:line="276" w:lineRule="auto"/>
      <w:outlineLvl w:val="0"/>
    </w:pPr>
    <w:rPr>
      <w:rFonts w:ascii="Cambria" w:eastAsia="Times New Roman" w:hAnsi="Cambria"/>
      <w:b/>
      <w:bCs/>
      <w:color w:val="365F91"/>
      <w:sz w:val="28"/>
      <w:szCs w:val="28"/>
      <w:lang w:val="ru-RU"/>
    </w:rPr>
  </w:style>
  <w:style w:type="paragraph" w:styleId="2">
    <w:name w:val="heading 2"/>
    <w:basedOn w:val="a"/>
    <w:next w:val="a"/>
    <w:link w:val="20"/>
    <w:uiPriority w:val="99"/>
    <w:qFormat/>
    <w:rsid w:val="001A1627"/>
    <w:pPr>
      <w:keepNext/>
      <w:spacing w:before="240" w:after="60" w:line="276" w:lineRule="auto"/>
      <w:outlineLvl w:val="1"/>
    </w:pPr>
    <w:rPr>
      <w:rFonts w:ascii="Arial" w:hAnsi="Arial" w:cs="Arial"/>
      <w:b/>
      <w:bCs/>
      <w:i/>
      <w:i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სათაური 1 სიმბოლო"/>
    <w:basedOn w:val="a0"/>
    <w:link w:val="1"/>
    <w:uiPriority w:val="99"/>
    <w:locked/>
    <w:rsid w:val="001A1627"/>
    <w:rPr>
      <w:rFonts w:ascii="Cambria" w:hAnsi="Cambria" w:cs="Times New Roman"/>
      <w:b/>
      <w:bCs/>
      <w:color w:val="365F91"/>
      <w:sz w:val="28"/>
      <w:szCs w:val="28"/>
    </w:rPr>
  </w:style>
  <w:style w:type="character" w:customStyle="1" w:styleId="20">
    <w:name w:val="სათაური 2 სიმბოლო"/>
    <w:basedOn w:val="a0"/>
    <w:link w:val="2"/>
    <w:uiPriority w:val="99"/>
    <w:locked/>
    <w:rsid w:val="001A1627"/>
    <w:rPr>
      <w:rFonts w:ascii="Arial" w:eastAsia="Times New Roman" w:hAnsi="Arial" w:cs="Arial"/>
      <w:b/>
      <w:bCs/>
      <w:i/>
      <w:iCs/>
      <w:sz w:val="28"/>
      <w:szCs w:val="28"/>
    </w:rPr>
  </w:style>
  <w:style w:type="paragraph" w:styleId="a3">
    <w:name w:val="No Spacing"/>
    <w:uiPriority w:val="99"/>
    <w:qFormat/>
    <w:rsid w:val="001A1627"/>
    <w:rPr>
      <w:sz w:val="22"/>
      <w:szCs w:val="22"/>
    </w:rPr>
  </w:style>
  <w:style w:type="paragraph" w:styleId="a4">
    <w:name w:val="List Paragraph"/>
    <w:basedOn w:val="a"/>
    <w:uiPriority w:val="99"/>
    <w:qFormat/>
    <w:rsid w:val="001A1627"/>
    <w:pPr>
      <w:spacing w:after="200" w:line="276" w:lineRule="auto"/>
      <w:ind w:left="720"/>
      <w:contextualSpacing/>
    </w:pPr>
  </w:style>
  <w:style w:type="character" w:styleId="a5">
    <w:name w:val="Hyperlink"/>
    <w:basedOn w:val="a0"/>
    <w:uiPriority w:val="99"/>
    <w:rsid w:val="001A1627"/>
    <w:rPr>
      <w:rFonts w:ascii="Times New Roman" w:hAnsi="Times New Roman" w:cs="Times New Roman"/>
      <w:color w:val="0956AD"/>
      <w:u w:val="none"/>
      <w:effect w:val="none"/>
    </w:rPr>
  </w:style>
  <w:style w:type="paragraph" w:styleId="a6">
    <w:name w:val="Normal (Web)"/>
    <w:basedOn w:val="a"/>
    <w:uiPriority w:val="99"/>
    <w:rsid w:val="001A1627"/>
    <w:pPr>
      <w:spacing w:before="100" w:beforeAutospacing="1" w:after="246" w:line="240" w:lineRule="auto"/>
    </w:pPr>
    <w:rPr>
      <w:rFonts w:ascii="Times New Roman" w:eastAsia="Times New Roman" w:hAnsi="Times New Roman"/>
      <w:sz w:val="24"/>
      <w:szCs w:val="24"/>
      <w:lang w:val="ru-RU" w:eastAsia="ru-RU"/>
    </w:rPr>
  </w:style>
  <w:style w:type="character" w:customStyle="1" w:styleId="z-">
    <w:name w:val="z-საწყისი ფორმის სიმბოლო"/>
    <w:basedOn w:val="a0"/>
    <w:link w:val="z-0"/>
    <w:uiPriority w:val="99"/>
    <w:semiHidden/>
    <w:locked/>
    <w:rsid w:val="001A1627"/>
    <w:rPr>
      <w:rFonts w:ascii="Arial" w:hAnsi="Arial" w:cs="Arial"/>
      <w:vanish/>
      <w:sz w:val="16"/>
      <w:szCs w:val="16"/>
      <w:lang w:eastAsia="ru-RU"/>
    </w:rPr>
  </w:style>
  <w:style w:type="paragraph" w:styleId="z-0">
    <w:name w:val="HTML Top of Form"/>
    <w:basedOn w:val="a"/>
    <w:next w:val="a"/>
    <w:link w:val="z-"/>
    <w:hidden/>
    <w:uiPriority w:val="99"/>
    <w:semiHidden/>
    <w:rsid w:val="001A1627"/>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TopofFormChar1">
    <w:name w:val="z-Top of Form Char1"/>
    <w:basedOn w:val="a0"/>
    <w:uiPriority w:val="99"/>
    <w:semiHidden/>
    <w:rsid w:val="005A2A44"/>
    <w:rPr>
      <w:rFonts w:ascii="Arial" w:hAnsi="Arial" w:cs="Arial"/>
      <w:vanish/>
      <w:sz w:val="16"/>
      <w:szCs w:val="16"/>
      <w:lang w:val="en-US" w:eastAsia="en-US"/>
    </w:rPr>
  </w:style>
  <w:style w:type="character" w:customStyle="1" w:styleId="z-1">
    <w:name w:val="z-ფორმის ბოლო სიმბოლო"/>
    <w:basedOn w:val="a0"/>
    <w:link w:val="z-2"/>
    <w:uiPriority w:val="99"/>
    <w:semiHidden/>
    <w:locked/>
    <w:rsid w:val="001A1627"/>
    <w:rPr>
      <w:rFonts w:ascii="Arial" w:hAnsi="Arial" w:cs="Arial"/>
      <w:vanish/>
      <w:sz w:val="16"/>
      <w:szCs w:val="16"/>
      <w:lang w:eastAsia="ru-RU"/>
    </w:rPr>
  </w:style>
  <w:style w:type="paragraph" w:styleId="z-2">
    <w:name w:val="HTML Bottom of Form"/>
    <w:basedOn w:val="a"/>
    <w:next w:val="a"/>
    <w:link w:val="z-1"/>
    <w:hidden/>
    <w:uiPriority w:val="99"/>
    <w:semiHidden/>
    <w:rsid w:val="001A1627"/>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BottomofFormChar1">
    <w:name w:val="z-Bottom of Form Char1"/>
    <w:basedOn w:val="a0"/>
    <w:uiPriority w:val="99"/>
    <w:semiHidden/>
    <w:rsid w:val="005A2A44"/>
    <w:rPr>
      <w:rFonts w:ascii="Arial" w:hAnsi="Arial" w:cs="Arial"/>
      <w:vanish/>
      <w:sz w:val="16"/>
      <w:szCs w:val="16"/>
      <w:lang w:val="en-US" w:eastAsia="en-US"/>
    </w:rPr>
  </w:style>
  <w:style w:type="character" w:styleId="a7">
    <w:name w:val="Strong"/>
    <w:basedOn w:val="a0"/>
    <w:uiPriority w:val="99"/>
    <w:qFormat/>
    <w:rsid w:val="001A1627"/>
    <w:rPr>
      <w:rFonts w:cs="Times New Roman"/>
      <w:b/>
    </w:rPr>
  </w:style>
  <w:style w:type="character" w:styleId="a8">
    <w:name w:val="Emphasis"/>
    <w:basedOn w:val="a0"/>
    <w:uiPriority w:val="99"/>
    <w:qFormat/>
    <w:rsid w:val="001A1627"/>
    <w:rPr>
      <w:rFonts w:cs="Times New Roman"/>
      <w:i/>
    </w:rPr>
  </w:style>
  <w:style w:type="character" w:customStyle="1" w:styleId="apple-converted-space">
    <w:name w:val="apple-converted-space"/>
    <w:uiPriority w:val="99"/>
    <w:rsid w:val="001A1627"/>
  </w:style>
  <w:style w:type="character" w:customStyle="1" w:styleId="hvr">
    <w:name w:val="hvr"/>
    <w:uiPriority w:val="99"/>
    <w:rsid w:val="001A1627"/>
  </w:style>
  <w:style w:type="character" w:customStyle="1" w:styleId="a9">
    <w:name w:val="ბუშტის ტექსტი სიმბოლო"/>
    <w:basedOn w:val="a0"/>
    <w:link w:val="aa"/>
    <w:uiPriority w:val="99"/>
    <w:semiHidden/>
    <w:locked/>
    <w:rsid w:val="001A1627"/>
    <w:rPr>
      <w:rFonts w:ascii="Tahoma" w:eastAsia="Times New Roman" w:hAnsi="Tahoma" w:cs="Tahoma"/>
      <w:sz w:val="16"/>
      <w:szCs w:val="16"/>
      <w:lang w:val="en-US"/>
    </w:rPr>
  </w:style>
  <w:style w:type="paragraph" w:styleId="aa">
    <w:name w:val="Balloon Text"/>
    <w:basedOn w:val="a"/>
    <w:link w:val="a9"/>
    <w:uiPriority w:val="99"/>
    <w:semiHidden/>
    <w:rsid w:val="001A1627"/>
    <w:pPr>
      <w:spacing w:after="0" w:line="240" w:lineRule="auto"/>
    </w:pPr>
    <w:rPr>
      <w:rFonts w:ascii="Tahoma" w:hAnsi="Tahoma" w:cs="Tahoma"/>
      <w:sz w:val="16"/>
      <w:szCs w:val="16"/>
    </w:rPr>
  </w:style>
  <w:style w:type="character" w:customStyle="1" w:styleId="BalloonTextChar1">
    <w:name w:val="Balloon Text Char1"/>
    <w:basedOn w:val="a0"/>
    <w:uiPriority w:val="99"/>
    <w:semiHidden/>
    <w:rsid w:val="005A2A44"/>
    <w:rPr>
      <w:rFonts w:ascii="Times New Roman" w:hAnsi="Times New Roman"/>
      <w:sz w:val="0"/>
      <w:szCs w:val="0"/>
      <w:lang w:val="en-US" w:eastAsia="en-US"/>
    </w:rPr>
  </w:style>
  <w:style w:type="paragraph" w:styleId="HTML">
    <w:name w:val="HTML Preformatted"/>
    <w:basedOn w:val="a"/>
    <w:link w:val="HTML0"/>
    <w:uiPriority w:val="99"/>
    <w:rsid w:val="001A1627"/>
    <w:pPr>
      <w:spacing w:after="0" w:line="240" w:lineRule="auto"/>
    </w:pPr>
    <w:rPr>
      <w:rFonts w:ascii="Consolas" w:hAnsi="Consolas"/>
      <w:sz w:val="20"/>
      <w:szCs w:val="20"/>
    </w:rPr>
  </w:style>
  <w:style w:type="character" w:customStyle="1" w:styleId="HTML0">
    <w:name w:val="HTML დაფორმატებამდე სიმბოლო"/>
    <w:basedOn w:val="a0"/>
    <w:link w:val="HTML"/>
    <w:uiPriority w:val="99"/>
    <w:locked/>
    <w:rsid w:val="001A1627"/>
    <w:rPr>
      <w:rFonts w:ascii="Consolas" w:eastAsia="Times New Roman" w:hAnsi="Consolas" w:cs="Times New Roman"/>
      <w:sz w:val="20"/>
      <w:szCs w:val="20"/>
      <w:lang w:val="en-US"/>
    </w:rPr>
  </w:style>
  <w:style w:type="paragraph" w:styleId="ab">
    <w:name w:val="footnote text"/>
    <w:basedOn w:val="a"/>
    <w:link w:val="ac"/>
    <w:uiPriority w:val="99"/>
    <w:semiHidden/>
    <w:rsid w:val="001A1627"/>
    <w:pPr>
      <w:spacing w:after="0" w:line="240" w:lineRule="auto"/>
    </w:pPr>
    <w:rPr>
      <w:rFonts w:eastAsia="Times New Roman"/>
      <w:sz w:val="20"/>
      <w:szCs w:val="20"/>
    </w:rPr>
  </w:style>
  <w:style w:type="character" w:customStyle="1" w:styleId="ac">
    <w:name w:val="სქოლიოს ტექსტი სიმბოლო"/>
    <w:basedOn w:val="a0"/>
    <w:link w:val="ab"/>
    <w:uiPriority w:val="99"/>
    <w:semiHidden/>
    <w:locked/>
    <w:rsid w:val="001A1627"/>
    <w:rPr>
      <w:rFonts w:ascii="Calibri" w:hAnsi="Calibri" w:cs="Times New Roman"/>
      <w:sz w:val="20"/>
      <w:szCs w:val="20"/>
      <w:lang w:val="en-US"/>
    </w:rPr>
  </w:style>
  <w:style w:type="character" w:styleId="ad">
    <w:name w:val="footnote reference"/>
    <w:basedOn w:val="a0"/>
    <w:uiPriority w:val="99"/>
    <w:semiHidden/>
    <w:rsid w:val="001A1627"/>
    <w:rPr>
      <w:rFonts w:cs="Times New Roman"/>
      <w:vertAlign w:val="superscript"/>
    </w:rPr>
  </w:style>
  <w:style w:type="paragraph" w:styleId="ae">
    <w:name w:val="header"/>
    <w:basedOn w:val="a"/>
    <w:link w:val="af"/>
    <w:uiPriority w:val="99"/>
    <w:rsid w:val="001A1627"/>
    <w:pPr>
      <w:tabs>
        <w:tab w:val="center" w:pos="4677"/>
        <w:tab w:val="right" w:pos="9355"/>
      </w:tabs>
      <w:spacing w:after="0" w:line="240" w:lineRule="auto"/>
    </w:pPr>
    <w:rPr>
      <w:rFonts w:eastAsia="Times New Roman"/>
      <w:lang w:val="ru-RU" w:eastAsia="ru-RU"/>
    </w:rPr>
  </w:style>
  <w:style w:type="character" w:customStyle="1" w:styleId="af">
    <w:name w:val="ზედა კოლონტიტული სიმბოლო"/>
    <w:basedOn w:val="a0"/>
    <w:link w:val="ae"/>
    <w:uiPriority w:val="99"/>
    <w:locked/>
    <w:rsid w:val="001A1627"/>
    <w:rPr>
      <w:rFonts w:ascii="Calibri" w:hAnsi="Calibri" w:cs="Times New Roman"/>
      <w:lang w:eastAsia="ru-RU"/>
    </w:rPr>
  </w:style>
  <w:style w:type="paragraph" w:styleId="af0">
    <w:name w:val="footer"/>
    <w:basedOn w:val="a"/>
    <w:link w:val="af1"/>
    <w:uiPriority w:val="99"/>
    <w:rsid w:val="001A1627"/>
    <w:pPr>
      <w:tabs>
        <w:tab w:val="center" w:pos="4677"/>
        <w:tab w:val="right" w:pos="9355"/>
      </w:tabs>
      <w:spacing w:after="0" w:line="240" w:lineRule="auto"/>
    </w:pPr>
    <w:rPr>
      <w:rFonts w:eastAsia="Times New Roman"/>
      <w:lang w:val="ru-RU" w:eastAsia="ru-RU"/>
    </w:rPr>
  </w:style>
  <w:style w:type="character" w:customStyle="1" w:styleId="af1">
    <w:name w:val="ქვედა კოლონტიტული სიმბოლო"/>
    <w:basedOn w:val="a0"/>
    <w:link w:val="af0"/>
    <w:uiPriority w:val="99"/>
    <w:locked/>
    <w:rsid w:val="001A1627"/>
    <w:rPr>
      <w:rFonts w:ascii="Calibri" w:hAnsi="Calibri" w:cs="Times New Roman"/>
      <w:lang w:eastAsia="ru-RU"/>
    </w:rPr>
  </w:style>
  <w:style w:type="character" w:customStyle="1" w:styleId="hps">
    <w:name w:val="hps"/>
    <w:basedOn w:val="a0"/>
    <w:uiPriority w:val="99"/>
    <w:rsid w:val="001A1627"/>
    <w:rPr>
      <w:rFonts w:cs="Times New Roman"/>
    </w:rPr>
  </w:style>
  <w:style w:type="paragraph" w:customStyle="1" w:styleId="Referenceseng">
    <w:name w:val="References_eng"/>
    <w:basedOn w:val="a"/>
    <w:qFormat/>
    <w:rsid w:val="00D732FF"/>
    <w:pPr>
      <w:tabs>
        <w:tab w:val="num" w:pos="502"/>
      </w:tabs>
      <w:spacing w:after="0" w:line="240" w:lineRule="auto"/>
      <w:ind w:left="567" w:firstLine="851"/>
      <w:jc w:val="both"/>
    </w:pPr>
    <w:rPr>
      <w:rFonts w:ascii="Arial" w:eastAsia="Times New Roman" w:hAnsi="Arial" w:cs="Arial"/>
      <w:kern w:val="32"/>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1257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aspera\Desktop\&#4317;&#4325;&#4315;&#4308;&#4305;&#4312;%2017-18\&#4321;&#4304;&#4315;&#4308;&#4330;&#4316;&#4312;&#4308;&#4320;&#4317;%20&#4304;&#4316;&#4306;&#4304;&#4320;&#4312;&#4328;&#4312;%202017%20&#4304;&#4313;&#4304;&#4307;&#4308;&#4315;&#4312;&#4304;&#4328;&#4312;%20&#4332;&#4304;&#4320;&#4321;&#4304;&#4307;&#4306;&#4308;&#4316;&#4312;%20&#4315;&#4304;&#4321;&#4304;&#4314;&#4308;&#4305;&#4312;-%20&#4321;&#4317;&#4330;&#4312;&#4304;&#4314;&#4323;&#4320;%20&#4315;&#4308;&#4330;&#4316;&#4312;&#4308;&#4320;&#4308;&#4305;&#4304;&#4311;&#4304;%20&#4307;&#4308;&#4318;&#4304;&#4320;&#4322;&#4304;&#4315;&#4308;&#4316;&#4322;&#4312;.dot" TargetMode="External"/></Relationships>
</file>

<file path=word/theme/theme1.xml><?xml version="1.0" encoding="utf-8"?>
<a:theme xmlns:a="http://schemas.openxmlformats.org/drawingml/2006/main" name="ოფისის თემა">
  <a:themeElements>
    <a:clrScheme name="ოფისი">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ოფისი">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ოფის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CC68B-60C2-4CCA-9822-5C5EEC3CB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სამეცნიერო ანგარიში 2017 აკადემიაში წარსადგენი მასალები- სოციალურ მეცნიერებათა დეპარტამენტი</Template>
  <TotalTime>69</TotalTime>
  <Pages>1</Pages>
  <Words>211</Words>
  <Characters>1205</Characters>
  <Application>Microsoft Office Word</Application>
  <DocSecurity>0</DocSecurity>
  <Lines>10</Lines>
  <Paragraphs>2</Paragraphs>
  <ScaleCrop>false</ScaleCrop>
  <HeadingPairs>
    <vt:vector size="2" baseType="variant">
      <vt:variant>
        <vt:lpstr>სათაური</vt:lpstr>
      </vt:variant>
      <vt:variant>
        <vt:i4>1</vt:i4>
      </vt:variant>
    </vt:vector>
  </HeadingPairs>
  <TitlesOfParts>
    <vt:vector size="1" baseType="lpstr">
      <vt:lpstr/>
    </vt:vector>
  </TitlesOfParts>
  <Company>ELCO</Company>
  <LinksUpToDate>false</LinksUpToDate>
  <CharactersWithSpaces>1414</CharactersWithSpaces>
  <SharedDoc>false</SharedDoc>
  <HLinks>
    <vt:vector size="114" baseType="variant">
      <vt:variant>
        <vt:i4>3407975</vt:i4>
      </vt:variant>
      <vt:variant>
        <vt:i4>54</vt:i4>
      </vt:variant>
      <vt:variant>
        <vt:i4>0</vt:i4>
      </vt:variant>
      <vt:variant>
        <vt:i4>5</vt:i4>
      </vt:variant>
      <vt:variant>
        <vt:lpwstr>http://masgutovamethod.com/about-the-method</vt:lpwstr>
      </vt:variant>
      <vt:variant>
        <vt:lpwstr/>
      </vt:variant>
      <vt:variant>
        <vt:i4>6881321</vt:i4>
      </vt:variant>
      <vt:variant>
        <vt:i4>51</vt:i4>
      </vt:variant>
      <vt:variant>
        <vt:i4>0</vt:i4>
      </vt:variant>
      <vt:variant>
        <vt:i4>5</vt:i4>
      </vt:variant>
      <vt:variant>
        <vt:lpwstr>http://unritalinsolution.com/adhdblog/2010/01/04/retained-primitive-reflexes-a-possible-cause-of-adhd/</vt:lpwstr>
      </vt:variant>
      <vt:variant>
        <vt:lpwstr/>
      </vt:variant>
      <vt:variant>
        <vt:i4>2818099</vt:i4>
      </vt:variant>
      <vt:variant>
        <vt:i4>48</vt:i4>
      </vt:variant>
      <vt:variant>
        <vt:i4>0</vt:i4>
      </vt:variant>
      <vt:variant>
        <vt:i4>5</vt:i4>
      </vt:variant>
      <vt:variant>
        <vt:lpwstr>http://www.inpp.org.uk/</vt:lpwstr>
      </vt:variant>
      <vt:variant>
        <vt:lpwstr/>
      </vt:variant>
      <vt:variant>
        <vt:i4>6357052</vt:i4>
      </vt:variant>
      <vt:variant>
        <vt:i4>45</vt:i4>
      </vt:variant>
      <vt:variant>
        <vt:i4>0</vt:i4>
      </vt:variant>
      <vt:variant>
        <vt:i4>5</vt:i4>
      </vt:variant>
      <vt:variant>
        <vt:lpwstr>http://www.nlm.nih.gov/medlineplus/ency/article/003292.htm</vt:lpwstr>
      </vt:variant>
      <vt:variant>
        <vt:lpwstr/>
      </vt:variant>
      <vt:variant>
        <vt:i4>2162741</vt:i4>
      </vt:variant>
      <vt:variant>
        <vt:i4>42</vt:i4>
      </vt:variant>
      <vt:variant>
        <vt:i4>0</vt:i4>
      </vt:variant>
      <vt:variant>
        <vt:i4>5</vt:i4>
      </vt:variant>
      <vt:variant>
        <vt:lpwstr>https://www.quore.com/</vt:lpwstr>
      </vt:variant>
      <vt:variant>
        <vt:lpwstr/>
      </vt:variant>
      <vt:variant>
        <vt:i4>6881288</vt:i4>
      </vt:variant>
      <vt:variant>
        <vt:i4>39</vt:i4>
      </vt:variant>
      <vt:variant>
        <vt:i4>0</vt:i4>
      </vt:variant>
      <vt:variant>
        <vt:i4>5</vt:i4>
      </vt:variant>
      <vt:variant>
        <vt:lpwstr>http://www.f-med.ru/simptom/Infant_reflexes.php</vt:lpwstr>
      </vt:variant>
      <vt:variant>
        <vt:lpwstr/>
      </vt:variant>
      <vt:variant>
        <vt:i4>2490422</vt:i4>
      </vt:variant>
      <vt:variant>
        <vt:i4>36</vt:i4>
      </vt:variant>
      <vt:variant>
        <vt:i4>0</vt:i4>
      </vt:variant>
      <vt:variant>
        <vt:i4>5</vt:i4>
      </vt:variant>
      <vt:variant>
        <vt:lpwstr>http://surgeryzone.net/</vt:lpwstr>
      </vt:variant>
      <vt:variant>
        <vt:lpwstr/>
      </vt:variant>
      <vt:variant>
        <vt:i4>2490422</vt:i4>
      </vt:variant>
      <vt:variant>
        <vt:i4>33</vt:i4>
      </vt:variant>
      <vt:variant>
        <vt:i4>0</vt:i4>
      </vt:variant>
      <vt:variant>
        <vt:i4>5</vt:i4>
      </vt:variant>
      <vt:variant>
        <vt:lpwstr>http://surgeryzone.net/</vt:lpwstr>
      </vt:variant>
      <vt:variant>
        <vt:lpwstr/>
      </vt:variant>
      <vt:variant>
        <vt:i4>2490422</vt:i4>
      </vt:variant>
      <vt:variant>
        <vt:i4>30</vt:i4>
      </vt:variant>
      <vt:variant>
        <vt:i4>0</vt:i4>
      </vt:variant>
      <vt:variant>
        <vt:i4>5</vt:i4>
      </vt:variant>
      <vt:variant>
        <vt:lpwstr>http://surgeryzone.net/</vt:lpwstr>
      </vt:variant>
      <vt:variant>
        <vt:lpwstr/>
      </vt:variant>
      <vt:variant>
        <vt:i4>2490422</vt:i4>
      </vt:variant>
      <vt:variant>
        <vt:i4>27</vt:i4>
      </vt:variant>
      <vt:variant>
        <vt:i4>0</vt:i4>
      </vt:variant>
      <vt:variant>
        <vt:i4>5</vt:i4>
      </vt:variant>
      <vt:variant>
        <vt:lpwstr>http://surgeryzone.net/</vt:lpwstr>
      </vt:variant>
      <vt:variant>
        <vt:lpwstr/>
      </vt:variant>
      <vt:variant>
        <vt:i4>2490422</vt:i4>
      </vt:variant>
      <vt:variant>
        <vt:i4>24</vt:i4>
      </vt:variant>
      <vt:variant>
        <vt:i4>0</vt:i4>
      </vt:variant>
      <vt:variant>
        <vt:i4>5</vt:i4>
      </vt:variant>
      <vt:variant>
        <vt:lpwstr>http://surgeryzone.net/</vt:lpwstr>
      </vt:variant>
      <vt:variant>
        <vt:lpwstr/>
      </vt:variant>
      <vt:variant>
        <vt:i4>2490422</vt:i4>
      </vt:variant>
      <vt:variant>
        <vt:i4>21</vt:i4>
      </vt:variant>
      <vt:variant>
        <vt:i4>0</vt:i4>
      </vt:variant>
      <vt:variant>
        <vt:i4>5</vt:i4>
      </vt:variant>
      <vt:variant>
        <vt:lpwstr>http://surgeryzone.net/</vt:lpwstr>
      </vt:variant>
      <vt:variant>
        <vt:lpwstr/>
      </vt:variant>
      <vt:variant>
        <vt:i4>6553645</vt:i4>
      </vt:variant>
      <vt:variant>
        <vt:i4>18</vt:i4>
      </vt:variant>
      <vt:variant>
        <vt:i4>0</vt:i4>
      </vt:variant>
      <vt:variant>
        <vt:i4>5</vt:i4>
      </vt:variant>
      <vt:variant>
        <vt:lpwstr>http://www.mgus.ru/science-journal</vt:lpwstr>
      </vt:variant>
      <vt:variant>
        <vt:lpwstr/>
      </vt:variant>
      <vt:variant>
        <vt:i4>196721</vt:i4>
      </vt:variant>
      <vt:variant>
        <vt:i4>15</vt:i4>
      </vt:variant>
      <vt:variant>
        <vt:i4>0</vt:i4>
      </vt:variant>
      <vt:variant>
        <vt:i4>5</vt:i4>
      </vt:variant>
      <vt:variant>
        <vt:lpwstr>https://l.facebook.com/l.php?u=http%3A%2F%2Fjamanetwork.com%2Fjournals%2Fjamainternalmedicine%2Ffullarticle%2F216115&amp;h=ATOy95YJeOQcIUSp8CugGZ5qW3yRpxITfxnAw5R0fpgcxJg0Lrin2DKoCfyVdEbnrw9A6xdhW-T2mcxDPkt-Kr2PDqvob1lfUl8xBYrTqMW6JYo1x3SCRShe6I_4VYHNTbLyg2Q</vt:lpwstr>
      </vt:variant>
      <vt:variant>
        <vt:lpwstr/>
      </vt:variant>
      <vt:variant>
        <vt:i4>2228294</vt:i4>
      </vt:variant>
      <vt:variant>
        <vt:i4>12</vt:i4>
      </vt:variant>
      <vt:variant>
        <vt:i4>0</vt:i4>
      </vt:variant>
      <vt:variant>
        <vt:i4>5</vt:i4>
      </vt:variant>
      <vt:variant>
        <vt:lpwstr>https://l.facebook.com/l.php?u=http%3A%2F%2Femedicalj.com%2F22281.fulltext&amp;h=ATOy95YJeOQcIUSp8CugGZ5qW3yRpxITfxnAw5R0fpgcxJg0Lrin2DKoCfyVdEbnrw9A6xdhW-T2mcxDPkt-Kr2PDqvob1lfUl8xBYrTqMW6JYo1x3SCRShe6I_4VYHNTbLyg2Q</vt:lpwstr>
      </vt:variant>
      <vt:variant>
        <vt:lpwstr/>
      </vt:variant>
      <vt:variant>
        <vt:i4>2752629</vt:i4>
      </vt:variant>
      <vt:variant>
        <vt:i4>9</vt:i4>
      </vt:variant>
      <vt:variant>
        <vt:i4>0</vt:i4>
      </vt:variant>
      <vt:variant>
        <vt:i4>5</vt:i4>
      </vt:variant>
      <vt:variant>
        <vt:lpwstr>http://www.cdc.gov/ncbddd/autism/data.html</vt:lpwstr>
      </vt:variant>
      <vt:variant>
        <vt:lpwstr/>
      </vt:variant>
      <vt:variant>
        <vt:i4>6553703</vt:i4>
      </vt:variant>
      <vt:variant>
        <vt:i4>6</vt:i4>
      </vt:variant>
      <vt:variant>
        <vt:i4>0</vt:i4>
      </vt:variant>
      <vt:variant>
        <vt:i4>5</vt:i4>
      </vt:variant>
      <vt:variant>
        <vt:lpwstr>http://www.nap.edu/read/10017/chapter/12</vt:lpwstr>
      </vt:variant>
      <vt:variant>
        <vt:lpwstr>131</vt:lpwstr>
      </vt:variant>
      <vt:variant>
        <vt:i4>2818071</vt:i4>
      </vt:variant>
      <vt:variant>
        <vt:i4>3</vt:i4>
      </vt:variant>
      <vt:variant>
        <vt:i4>0</vt:i4>
      </vt:variant>
      <vt:variant>
        <vt:i4>5</vt:i4>
      </vt:variant>
      <vt:variant>
        <vt:lpwstr>https://www.autism.com/pro_research</vt:lpwstr>
      </vt:variant>
      <vt:variant>
        <vt:lpwstr/>
      </vt:variant>
      <vt:variant>
        <vt:i4>7798881</vt:i4>
      </vt:variant>
      <vt:variant>
        <vt:i4>0</vt:i4>
      </vt:variant>
      <vt:variant>
        <vt:i4>0</vt:i4>
      </vt:variant>
      <vt:variant>
        <vt:i4>5</vt:i4>
      </vt:variant>
      <vt:variant>
        <vt:lpwstr>https://l.facebook.com/l.php?u=http%3A%2F%2Fwww.autism.ru%2Fread.asp%3Fid%3D108%26vol%3D0&amp;h=ATM9CiQjpJtDXsALUiscPDn0eadNBO9ZKxh6DToSGtIcxyS54Eenfnw5V2Mna6rp8IxNZEyENu6dPO_0MJ8dEsc1vWk7_6dSC7JdIrB7jrQAmgoAuKGp8TzmbtsXzZ8gJ9tQycJBfH0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caspera</dc:creator>
  <cp:lastModifiedBy>Windows User</cp:lastModifiedBy>
  <cp:revision>10</cp:revision>
  <dcterms:created xsi:type="dcterms:W3CDTF">2018-06-25T10:35:00Z</dcterms:created>
  <dcterms:modified xsi:type="dcterms:W3CDTF">2018-06-27T09:00:00Z</dcterms:modified>
</cp:coreProperties>
</file>